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F8" w:rsidRPr="00C5286E" w:rsidRDefault="009F7BF8" w:rsidP="009F7BF8">
      <w:pPr>
        <w:pStyle w:val="BlockText"/>
        <w:rPr>
          <w:rFonts w:ascii="Calibri" w:hAnsi="Calibri"/>
          <w:szCs w:val="22"/>
          <w:lang w:val="mk-MK"/>
        </w:rPr>
      </w:pPr>
      <w:r w:rsidRPr="00C94CFB">
        <w:rPr>
          <w:rFonts w:ascii="Calibri" w:hAnsi="Calibri"/>
          <w:szCs w:val="22"/>
          <w:lang w:val="mk-MK"/>
        </w:rPr>
        <w:t xml:space="preserve">Врз основа на член </w:t>
      </w:r>
      <w:r>
        <w:rPr>
          <w:rFonts w:ascii="Calibri" w:hAnsi="Calibri"/>
          <w:szCs w:val="22"/>
          <w:lang w:val="mk-MK"/>
        </w:rPr>
        <w:t xml:space="preserve">52 став 1 точка 1 </w:t>
      </w:r>
      <w:r w:rsidRPr="00C94CFB">
        <w:rPr>
          <w:rFonts w:ascii="Calibri" w:hAnsi="Calibri"/>
          <w:szCs w:val="22"/>
          <w:lang w:val="mk-MK"/>
        </w:rPr>
        <w:t xml:space="preserve">од Статутот на КАПИТАЛ БАНКА АД Скопје, </w:t>
      </w:r>
      <w:r>
        <w:rPr>
          <w:rFonts w:ascii="Calibri" w:hAnsi="Calibri"/>
          <w:szCs w:val="22"/>
          <w:lang w:val="mk-MK"/>
        </w:rPr>
        <w:t>Собранието</w:t>
      </w:r>
      <w:r w:rsidRPr="00C94CFB">
        <w:rPr>
          <w:rFonts w:ascii="Calibri" w:hAnsi="Calibri"/>
          <w:szCs w:val="22"/>
          <w:lang w:val="mk-MK"/>
        </w:rPr>
        <w:t xml:space="preserve"> на Банката, на седница одржана на </w:t>
      </w:r>
      <w:r>
        <w:rPr>
          <w:rFonts w:ascii="Calibri" w:hAnsi="Calibri"/>
          <w:szCs w:val="22"/>
          <w:lang w:val="mk-MK"/>
        </w:rPr>
        <w:t xml:space="preserve"> 22.12</w:t>
      </w:r>
      <w:r w:rsidRPr="00C94CFB">
        <w:rPr>
          <w:rFonts w:ascii="Calibri" w:hAnsi="Calibri"/>
          <w:szCs w:val="22"/>
          <w:lang w:val="mk-MK"/>
        </w:rPr>
        <w:t>.201</w:t>
      </w:r>
      <w:r>
        <w:rPr>
          <w:rFonts w:ascii="Calibri" w:hAnsi="Calibri"/>
          <w:szCs w:val="22"/>
        </w:rPr>
        <w:t>7</w:t>
      </w:r>
      <w:r w:rsidRPr="00C94CFB">
        <w:rPr>
          <w:rFonts w:ascii="Calibri" w:hAnsi="Calibri"/>
          <w:szCs w:val="22"/>
        </w:rPr>
        <w:t xml:space="preserve"> </w:t>
      </w:r>
      <w:r w:rsidRPr="00C94CFB">
        <w:rPr>
          <w:rFonts w:ascii="Calibri" w:hAnsi="Calibri"/>
          <w:szCs w:val="22"/>
          <w:lang w:val="mk-MK"/>
        </w:rPr>
        <w:t>година,  ја донесе  следната</w:t>
      </w:r>
      <w:r w:rsidRPr="00C5286E">
        <w:rPr>
          <w:rFonts w:ascii="Calibri" w:hAnsi="Calibri"/>
          <w:szCs w:val="22"/>
          <w:lang w:val="mk-MK"/>
        </w:rPr>
        <w:t xml:space="preserve">  </w:t>
      </w:r>
    </w:p>
    <w:p w:rsidR="009F7BF8" w:rsidRDefault="009F7BF8" w:rsidP="009F7BF8">
      <w:pPr>
        <w:jc w:val="center"/>
        <w:rPr>
          <w:rFonts w:cs="Arial"/>
          <w:b/>
          <w:lang w:val="en-US"/>
        </w:rPr>
      </w:pPr>
    </w:p>
    <w:p w:rsidR="009F7BF8" w:rsidRPr="00377EB9" w:rsidRDefault="009F7BF8" w:rsidP="009F7BF8">
      <w:pPr>
        <w:jc w:val="center"/>
        <w:rPr>
          <w:rFonts w:cs="Arial"/>
          <w:b/>
          <w:lang w:val="en-US"/>
        </w:rPr>
      </w:pPr>
    </w:p>
    <w:p w:rsidR="009F7BF8" w:rsidRPr="000145FF" w:rsidRDefault="009F7BF8" w:rsidP="009F7BF8">
      <w:pPr>
        <w:jc w:val="center"/>
        <w:rPr>
          <w:rFonts w:eastAsia="Times New Roman"/>
          <w:b/>
          <w:lang w:eastAsia="mk-MK"/>
        </w:rPr>
      </w:pPr>
      <w:r w:rsidRPr="000145FF">
        <w:rPr>
          <w:rFonts w:eastAsia="Times New Roman"/>
          <w:b/>
          <w:lang w:eastAsia="mk-MK"/>
        </w:rPr>
        <w:t>ПРЕДЛОГ ОДЛУКА</w:t>
      </w:r>
    </w:p>
    <w:p w:rsidR="009F7BF8" w:rsidRPr="000145FF" w:rsidRDefault="009F7BF8" w:rsidP="009F7BF8">
      <w:pPr>
        <w:jc w:val="center"/>
        <w:rPr>
          <w:rFonts w:eastAsia="Times New Roman"/>
          <w:b/>
          <w:lang w:eastAsia="mk-MK"/>
        </w:rPr>
      </w:pPr>
      <w:r w:rsidRPr="000145FF">
        <w:rPr>
          <w:rFonts w:eastAsia="Times New Roman"/>
          <w:b/>
          <w:lang w:eastAsia="mk-MK"/>
        </w:rPr>
        <w:t>за измена  и дополнување на СТАТУТОТ на КАПИТАЛ БАНКА АД Скопје</w:t>
      </w:r>
    </w:p>
    <w:p w:rsidR="009F7BF8" w:rsidRPr="0013752F" w:rsidRDefault="009F7BF8" w:rsidP="009F7BF8">
      <w:pPr>
        <w:pStyle w:val="NoSpacing"/>
        <w:rPr>
          <w:lang w:val="mk-MK"/>
        </w:rPr>
      </w:pPr>
    </w:p>
    <w:p w:rsidR="009F7BF8" w:rsidRPr="0013752F" w:rsidRDefault="009F7BF8" w:rsidP="009F7BF8">
      <w:pPr>
        <w:pStyle w:val="NoSpacing"/>
        <w:rPr>
          <w:b/>
          <w:lang w:val="mk-MK"/>
        </w:rPr>
      </w:pPr>
    </w:p>
    <w:p w:rsidR="009F7BF8" w:rsidRPr="0013752F" w:rsidRDefault="009F7BF8" w:rsidP="009F7BF8">
      <w:pPr>
        <w:pStyle w:val="NoSpacing"/>
        <w:jc w:val="center"/>
        <w:rPr>
          <w:b/>
          <w:lang w:val="mk-MK"/>
        </w:rPr>
      </w:pPr>
      <w:r w:rsidRPr="0013752F">
        <w:rPr>
          <w:b/>
          <w:lang w:val="mk-MK"/>
        </w:rPr>
        <w:t>Член 1</w:t>
      </w:r>
    </w:p>
    <w:p w:rsidR="009F7BF8" w:rsidRDefault="009F7BF8" w:rsidP="00987ED0">
      <w:pPr>
        <w:pStyle w:val="NoSpacing"/>
        <w:jc w:val="both"/>
        <w:rPr>
          <w:lang w:val="mk-MK"/>
        </w:rPr>
      </w:pPr>
      <w:r w:rsidRPr="0013752F">
        <w:rPr>
          <w:lang w:val="mk-MK"/>
        </w:rPr>
        <w:t xml:space="preserve">Предмет на оваа Одлука за измена и дополнување на Статутот на Капитал Банка АД Скопје </w:t>
      </w:r>
      <w:r w:rsidR="00987ED0">
        <w:rPr>
          <w:lang w:val="mk-MK"/>
        </w:rPr>
        <w:t>с</w:t>
      </w:r>
      <w:r w:rsidRPr="0013752F">
        <w:rPr>
          <w:lang w:val="mk-MK"/>
        </w:rPr>
        <w:t xml:space="preserve">е  </w:t>
      </w:r>
      <w:proofErr w:type="spellStart"/>
      <w:r w:rsidR="00987ED0" w:rsidRPr="0004402E">
        <w:rPr>
          <w:rFonts w:cs="Calibri"/>
        </w:rPr>
        <w:t>измени</w:t>
      </w:r>
      <w:proofErr w:type="spellEnd"/>
      <w:r w:rsidR="00987ED0" w:rsidRPr="0004402E">
        <w:rPr>
          <w:rFonts w:cs="Calibri"/>
        </w:rPr>
        <w:t xml:space="preserve"> </w:t>
      </w:r>
      <w:proofErr w:type="spellStart"/>
      <w:r w:rsidR="00987ED0" w:rsidRPr="0004402E">
        <w:rPr>
          <w:rFonts w:cs="Calibri"/>
        </w:rPr>
        <w:t>во</w:t>
      </w:r>
      <w:proofErr w:type="spellEnd"/>
      <w:r w:rsidR="00987ED0" w:rsidRPr="0004402E">
        <w:rPr>
          <w:rFonts w:cs="Calibri"/>
        </w:rPr>
        <w:t xml:space="preserve"> </w:t>
      </w:r>
      <w:proofErr w:type="spellStart"/>
      <w:r w:rsidR="00987ED0" w:rsidRPr="0004402E">
        <w:rPr>
          <w:rFonts w:cs="Calibri"/>
        </w:rPr>
        <w:t>насока</w:t>
      </w:r>
      <w:proofErr w:type="spellEnd"/>
      <w:r w:rsidR="00987ED0" w:rsidRPr="0004402E">
        <w:rPr>
          <w:rFonts w:cs="Calibri"/>
        </w:rPr>
        <w:t xml:space="preserve"> </w:t>
      </w:r>
      <w:proofErr w:type="spellStart"/>
      <w:r w:rsidR="00987ED0" w:rsidRPr="0004402E">
        <w:rPr>
          <w:rFonts w:cs="Calibri"/>
        </w:rPr>
        <w:t>на</w:t>
      </w:r>
      <w:proofErr w:type="spellEnd"/>
      <w:r w:rsidR="00987ED0" w:rsidRPr="0004402E">
        <w:rPr>
          <w:rFonts w:cs="Calibri"/>
        </w:rPr>
        <w:t xml:space="preserve"> </w:t>
      </w:r>
      <w:proofErr w:type="spellStart"/>
      <w:r w:rsidR="00987ED0">
        <w:rPr>
          <w:rFonts w:cs="Calibri"/>
        </w:rPr>
        <w:t>унапредување</w:t>
      </w:r>
      <w:proofErr w:type="spellEnd"/>
      <w:r w:rsidR="00987ED0">
        <w:rPr>
          <w:rFonts w:cs="Calibri"/>
        </w:rPr>
        <w:t xml:space="preserve"> </w:t>
      </w:r>
      <w:proofErr w:type="spellStart"/>
      <w:r w:rsidR="00987ED0">
        <w:rPr>
          <w:rFonts w:cs="Calibri"/>
        </w:rPr>
        <w:t>на</w:t>
      </w:r>
      <w:proofErr w:type="spellEnd"/>
      <w:r w:rsidR="00987ED0">
        <w:rPr>
          <w:rFonts w:cs="Calibri"/>
        </w:rPr>
        <w:t xml:space="preserve"> </w:t>
      </w:r>
      <w:proofErr w:type="spellStart"/>
      <w:r w:rsidR="00987ED0">
        <w:rPr>
          <w:rFonts w:cs="Calibri"/>
        </w:rPr>
        <w:t>работењето</w:t>
      </w:r>
      <w:proofErr w:type="spellEnd"/>
      <w:r w:rsidR="00987ED0">
        <w:rPr>
          <w:rFonts w:cs="Calibri"/>
        </w:rPr>
        <w:t xml:space="preserve"> </w:t>
      </w:r>
      <w:proofErr w:type="spellStart"/>
      <w:r w:rsidR="00987ED0">
        <w:rPr>
          <w:rFonts w:cs="Calibri"/>
        </w:rPr>
        <w:t>на</w:t>
      </w:r>
      <w:proofErr w:type="spellEnd"/>
      <w:r w:rsidR="00987ED0">
        <w:rPr>
          <w:rFonts w:cs="Calibri"/>
        </w:rPr>
        <w:t xml:space="preserve"> </w:t>
      </w:r>
      <w:proofErr w:type="spellStart"/>
      <w:r w:rsidR="00987ED0">
        <w:rPr>
          <w:rFonts w:cs="Calibri"/>
        </w:rPr>
        <w:t>Банката</w:t>
      </w:r>
      <w:proofErr w:type="spellEnd"/>
      <w:r w:rsidR="00987ED0" w:rsidRPr="0004402E">
        <w:rPr>
          <w:rFonts w:cs="Calibri"/>
        </w:rPr>
        <w:t xml:space="preserve">, </w:t>
      </w:r>
      <w:proofErr w:type="spellStart"/>
      <w:r w:rsidR="00987ED0" w:rsidRPr="0004402E">
        <w:rPr>
          <w:rFonts w:cs="Calibri"/>
        </w:rPr>
        <w:t>како</w:t>
      </w:r>
      <w:proofErr w:type="spellEnd"/>
      <w:r w:rsidR="00987ED0" w:rsidRPr="0004402E">
        <w:rPr>
          <w:rFonts w:cs="Calibri"/>
        </w:rPr>
        <w:t xml:space="preserve"> и </w:t>
      </w:r>
      <w:proofErr w:type="spellStart"/>
      <w:r w:rsidR="00987ED0" w:rsidRPr="0004402E">
        <w:rPr>
          <w:rFonts w:cs="Calibri"/>
        </w:rPr>
        <w:t>подобрување</w:t>
      </w:r>
      <w:proofErr w:type="spellEnd"/>
      <w:r w:rsidR="00987ED0" w:rsidRPr="0004402E">
        <w:rPr>
          <w:rFonts w:cs="Calibri"/>
        </w:rPr>
        <w:t xml:space="preserve"> </w:t>
      </w:r>
      <w:proofErr w:type="spellStart"/>
      <w:r w:rsidR="00987ED0" w:rsidRPr="0004402E">
        <w:rPr>
          <w:rFonts w:cs="Calibri"/>
        </w:rPr>
        <w:t>на</w:t>
      </w:r>
      <w:proofErr w:type="spellEnd"/>
      <w:r w:rsidR="00987ED0" w:rsidRPr="0004402E">
        <w:rPr>
          <w:rFonts w:cs="Calibri"/>
        </w:rPr>
        <w:t xml:space="preserve"> </w:t>
      </w:r>
      <w:proofErr w:type="spellStart"/>
      <w:r w:rsidR="00987ED0" w:rsidRPr="0004402E">
        <w:rPr>
          <w:rFonts w:cs="Calibri"/>
        </w:rPr>
        <w:t>текстот</w:t>
      </w:r>
      <w:proofErr w:type="spellEnd"/>
      <w:r w:rsidR="00987ED0" w:rsidRPr="0004402E">
        <w:rPr>
          <w:rFonts w:cs="Calibri"/>
        </w:rPr>
        <w:t xml:space="preserve"> </w:t>
      </w:r>
      <w:proofErr w:type="spellStart"/>
      <w:r w:rsidR="00987ED0" w:rsidRPr="0004402E">
        <w:rPr>
          <w:rFonts w:cs="Calibri"/>
        </w:rPr>
        <w:t>на</w:t>
      </w:r>
      <w:proofErr w:type="spellEnd"/>
      <w:r w:rsidR="00987ED0" w:rsidRPr="0004402E">
        <w:rPr>
          <w:rFonts w:cs="Calibri"/>
        </w:rPr>
        <w:t xml:space="preserve"> </w:t>
      </w:r>
      <w:proofErr w:type="spellStart"/>
      <w:r w:rsidR="00987ED0" w:rsidRPr="0004402E">
        <w:rPr>
          <w:rFonts w:cs="Calibri"/>
        </w:rPr>
        <w:t>Статутот</w:t>
      </w:r>
      <w:proofErr w:type="spellEnd"/>
      <w:r w:rsidR="00987ED0" w:rsidRPr="0013752F">
        <w:rPr>
          <w:lang w:val="mk-MK"/>
        </w:rPr>
        <w:t xml:space="preserve"> </w:t>
      </w:r>
      <w:r w:rsidR="00987ED0">
        <w:rPr>
          <w:lang w:val="mk-MK"/>
        </w:rPr>
        <w:t>.</w:t>
      </w:r>
    </w:p>
    <w:p w:rsidR="00987ED0" w:rsidRDefault="00987ED0" w:rsidP="00987ED0">
      <w:pPr>
        <w:pStyle w:val="NoSpacing"/>
        <w:jc w:val="both"/>
      </w:pPr>
    </w:p>
    <w:p w:rsidR="009F7BF8" w:rsidRPr="000145FF" w:rsidRDefault="009F7BF8" w:rsidP="009F7BF8">
      <w:pPr>
        <w:jc w:val="center"/>
        <w:rPr>
          <w:rFonts w:eastAsia="Times New Roman"/>
          <w:b/>
        </w:rPr>
      </w:pPr>
      <w:r w:rsidRPr="000145FF">
        <w:rPr>
          <w:rFonts w:eastAsia="Times New Roman"/>
          <w:b/>
        </w:rPr>
        <w:t xml:space="preserve">Член </w:t>
      </w:r>
      <w:r>
        <w:rPr>
          <w:rFonts w:eastAsia="Times New Roman"/>
          <w:b/>
        </w:rPr>
        <w:t>2</w:t>
      </w:r>
    </w:p>
    <w:p w:rsidR="009F7BF8" w:rsidRPr="000145FF" w:rsidRDefault="009F7BF8" w:rsidP="009F7BF8">
      <w:pPr>
        <w:jc w:val="left"/>
        <w:rPr>
          <w:rFonts w:eastAsia="Times New Roman"/>
        </w:rPr>
      </w:pPr>
      <w:r w:rsidRPr="000145FF">
        <w:rPr>
          <w:rFonts w:eastAsia="Times New Roman"/>
        </w:rPr>
        <w:t xml:space="preserve">Во член 75 од Статутот зборот </w:t>
      </w:r>
      <w:r w:rsidRPr="000145FF">
        <w:rPr>
          <w:rFonts w:eastAsia="Times New Roman"/>
          <w:lang w:val="en-US"/>
        </w:rPr>
        <w:t>“</w:t>
      </w:r>
      <w:r w:rsidRPr="000145FF">
        <w:rPr>
          <w:rFonts w:eastAsia="Times New Roman"/>
        </w:rPr>
        <w:t xml:space="preserve">Правилник </w:t>
      </w:r>
      <w:r w:rsidRPr="000145FF">
        <w:rPr>
          <w:rFonts w:eastAsia="Times New Roman"/>
          <w:lang w:val="en-US"/>
        </w:rPr>
        <w:t>”</w:t>
      </w:r>
      <w:r w:rsidRPr="000145FF">
        <w:rPr>
          <w:rFonts w:eastAsia="Times New Roman"/>
        </w:rPr>
        <w:t xml:space="preserve"> се заменува со зборот </w:t>
      </w:r>
      <w:r w:rsidRPr="000145FF">
        <w:rPr>
          <w:rFonts w:eastAsia="Times New Roman"/>
          <w:lang w:val="en-US"/>
        </w:rPr>
        <w:t>“</w:t>
      </w:r>
      <w:r w:rsidRPr="000145FF">
        <w:rPr>
          <w:rFonts w:eastAsia="Times New Roman"/>
        </w:rPr>
        <w:t>Деловник</w:t>
      </w:r>
      <w:r w:rsidRPr="000145FF">
        <w:rPr>
          <w:rFonts w:eastAsia="Times New Roman"/>
          <w:lang w:val="en-US"/>
        </w:rPr>
        <w:t>”</w:t>
      </w:r>
      <w:r w:rsidRPr="000145FF">
        <w:rPr>
          <w:rFonts w:eastAsia="Times New Roman"/>
        </w:rPr>
        <w:t>.</w:t>
      </w:r>
    </w:p>
    <w:p w:rsidR="009F7BF8" w:rsidRDefault="009F7BF8" w:rsidP="009F7BF8">
      <w:pPr>
        <w:jc w:val="left"/>
        <w:rPr>
          <w:rFonts w:eastAsia="Times New Roman"/>
          <w:b/>
        </w:rPr>
      </w:pPr>
    </w:p>
    <w:p w:rsidR="009F7BF8" w:rsidRPr="000145FF" w:rsidRDefault="009F7BF8" w:rsidP="009F7BF8">
      <w:pPr>
        <w:jc w:val="left"/>
        <w:rPr>
          <w:rFonts w:eastAsia="Times New Roman"/>
          <w:b/>
        </w:rPr>
      </w:pPr>
    </w:p>
    <w:p w:rsidR="009F7BF8" w:rsidRPr="000145FF" w:rsidRDefault="009F7BF8" w:rsidP="009F7BF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Член 3</w:t>
      </w:r>
    </w:p>
    <w:p w:rsidR="009F7BF8" w:rsidRPr="000145FF" w:rsidRDefault="009F7BF8" w:rsidP="009F7BF8">
      <w:pPr>
        <w:rPr>
          <w:rFonts w:eastAsia="Times New Roman"/>
          <w:lang w:val="tr-TR"/>
        </w:rPr>
      </w:pPr>
      <w:r w:rsidRPr="000145FF">
        <w:rPr>
          <w:rFonts w:eastAsia="Times New Roman"/>
        </w:rPr>
        <w:t>Во член 76 од Статутот, ставот 1 се менува и гласи</w:t>
      </w:r>
      <w:r w:rsidRPr="000145FF">
        <w:rPr>
          <w:rFonts w:eastAsia="Times New Roman"/>
          <w:lang w:val="tr-TR"/>
        </w:rPr>
        <w:t>:</w:t>
      </w:r>
    </w:p>
    <w:p w:rsidR="009F7BF8" w:rsidRPr="000145FF" w:rsidRDefault="009F7BF8" w:rsidP="009F7BF8">
      <w:pPr>
        <w:spacing w:after="120" w:line="276" w:lineRule="auto"/>
        <w:jc w:val="left"/>
        <w:rPr>
          <w:rFonts w:eastAsia="Times New Roman"/>
          <w:color w:val="000000"/>
          <w:lang w:eastAsia="mk-MK"/>
        </w:rPr>
      </w:pPr>
      <w:r w:rsidRPr="000145FF">
        <w:rPr>
          <w:rFonts w:eastAsia="Times New Roman"/>
          <w:color w:val="000000"/>
          <w:lang w:val="en-US" w:eastAsia="mk-MK"/>
        </w:rPr>
        <w:t>“</w:t>
      </w:r>
      <w:r w:rsidRPr="000145FF">
        <w:rPr>
          <w:rFonts w:eastAsia="Times New Roman"/>
          <w:color w:val="000000"/>
          <w:lang w:eastAsia="mk-MK"/>
        </w:rPr>
        <w:t xml:space="preserve">Надзорниот одбор на Банката го сочинуваат </w:t>
      </w:r>
      <w:r w:rsidRPr="000145FF">
        <w:rPr>
          <w:rFonts w:eastAsia="Times New Roman"/>
          <w:color w:val="000000"/>
          <w:lang w:val="en-US" w:eastAsia="mk-MK"/>
        </w:rPr>
        <w:t>6</w:t>
      </w:r>
      <w:r w:rsidRPr="000145FF">
        <w:rPr>
          <w:rFonts w:eastAsia="Times New Roman"/>
          <w:color w:val="000000"/>
          <w:lang w:eastAsia="mk-MK"/>
        </w:rPr>
        <w:t xml:space="preserve"> члена, како што следи:</w:t>
      </w:r>
    </w:p>
    <w:p w:rsidR="009F7BF8" w:rsidRPr="000145FF" w:rsidRDefault="009F7BF8" w:rsidP="009F7BF8">
      <w:pPr>
        <w:numPr>
          <w:ilvl w:val="0"/>
          <w:numId w:val="1"/>
        </w:numPr>
        <w:spacing w:after="120" w:line="276" w:lineRule="auto"/>
        <w:jc w:val="left"/>
        <w:rPr>
          <w:rFonts w:eastAsia="Times New Roman"/>
          <w:color w:val="000000"/>
          <w:lang w:eastAsia="mk-MK"/>
        </w:rPr>
      </w:pPr>
      <w:r w:rsidRPr="000145FF">
        <w:rPr>
          <w:rFonts w:eastAsia="Times New Roman"/>
          <w:color w:val="000000"/>
          <w:lang w:eastAsia="mk-MK"/>
        </w:rPr>
        <w:t>Член – претставник на акционер</w:t>
      </w:r>
    </w:p>
    <w:p w:rsidR="009F7BF8" w:rsidRPr="000145FF" w:rsidRDefault="009F7BF8" w:rsidP="009F7BF8">
      <w:pPr>
        <w:numPr>
          <w:ilvl w:val="0"/>
          <w:numId w:val="1"/>
        </w:numPr>
        <w:spacing w:after="120" w:line="276" w:lineRule="auto"/>
        <w:jc w:val="left"/>
        <w:rPr>
          <w:rFonts w:eastAsia="Times New Roman"/>
          <w:color w:val="000000"/>
          <w:lang w:eastAsia="mk-MK"/>
        </w:rPr>
      </w:pPr>
      <w:r w:rsidRPr="000145FF">
        <w:rPr>
          <w:rFonts w:eastAsia="Times New Roman"/>
          <w:color w:val="000000"/>
          <w:lang w:eastAsia="mk-MK"/>
        </w:rPr>
        <w:t>Член – претставник на акционер</w:t>
      </w:r>
    </w:p>
    <w:p w:rsidR="009F7BF8" w:rsidRPr="000145FF" w:rsidRDefault="009F7BF8" w:rsidP="009F7BF8">
      <w:pPr>
        <w:numPr>
          <w:ilvl w:val="0"/>
          <w:numId w:val="1"/>
        </w:numPr>
        <w:spacing w:after="120" w:line="276" w:lineRule="auto"/>
        <w:jc w:val="left"/>
        <w:rPr>
          <w:rFonts w:eastAsia="Times New Roman"/>
          <w:color w:val="000000"/>
          <w:lang w:eastAsia="mk-MK"/>
        </w:rPr>
      </w:pPr>
      <w:r w:rsidRPr="000145FF">
        <w:rPr>
          <w:rFonts w:eastAsia="Times New Roman"/>
          <w:color w:val="000000"/>
          <w:lang w:eastAsia="mk-MK"/>
        </w:rPr>
        <w:t>Член – претставник на акционер</w:t>
      </w:r>
    </w:p>
    <w:p w:rsidR="009F7BF8" w:rsidRPr="000145FF" w:rsidRDefault="009F7BF8" w:rsidP="009F7BF8">
      <w:pPr>
        <w:numPr>
          <w:ilvl w:val="0"/>
          <w:numId w:val="1"/>
        </w:numPr>
        <w:spacing w:after="120" w:line="276" w:lineRule="auto"/>
        <w:jc w:val="left"/>
        <w:rPr>
          <w:rFonts w:eastAsia="Times New Roman"/>
          <w:color w:val="000000"/>
          <w:lang w:eastAsia="mk-MK"/>
        </w:rPr>
      </w:pPr>
      <w:r w:rsidRPr="000145FF">
        <w:rPr>
          <w:rFonts w:eastAsia="Times New Roman"/>
          <w:color w:val="000000"/>
          <w:lang w:eastAsia="mk-MK"/>
        </w:rPr>
        <w:t>Член – претставник на акционер</w:t>
      </w:r>
    </w:p>
    <w:p w:rsidR="009F7BF8" w:rsidRPr="000145FF" w:rsidRDefault="009F7BF8" w:rsidP="009F7BF8">
      <w:pPr>
        <w:numPr>
          <w:ilvl w:val="0"/>
          <w:numId w:val="1"/>
        </w:numPr>
        <w:spacing w:after="120" w:line="276" w:lineRule="auto"/>
        <w:jc w:val="left"/>
        <w:rPr>
          <w:rFonts w:eastAsia="Times New Roman"/>
          <w:color w:val="000000"/>
          <w:lang w:eastAsia="mk-MK"/>
        </w:rPr>
      </w:pPr>
      <w:r w:rsidRPr="000145FF">
        <w:rPr>
          <w:rFonts w:eastAsia="Times New Roman"/>
          <w:color w:val="000000"/>
          <w:lang w:eastAsia="mk-MK"/>
        </w:rPr>
        <w:t xml:space="preserve">Член – независен член </w:t>
      </w:r>
    </w:p>
    <w:p w:rsidR="009F7BF8" w:rsidRPr="00151923" w:rsidRDefault="009F7BF8" w:rsidP="009F7BF8">
      <w:pPr>
        <w:numPr>
          <w:ilvl w:val="0"/>
          <w:numId w:val="1"/>
        </w:numPr>
        <w:spacing w:line="276" w:lineRule="auto"/>
        <w:jc w:val="left"/>
        <w:rPr>
          <w:rFonts w:eastAsia="Times New Roman"/>
          <w:color w:val="000000"/>
          <w:lang w:eastAsia="mk-MK"/>
        </w:rPr>
      </w:pPr>
      <w:r w:rsidRPr="000145FF">
        <w:rPr>
          <w:rFonts w:eastAsia="Times New Roman"/>
          <w:color w:val="000000"/>
          <w:lang w:eastAsia="mk-MK"/>
        </w:rPr>
        <w:t>Член – независен член</w:t>
      </w:r>
      <w:r w:rsidRPr="000145FF">
        <w:rPr>
          <w:rFonts w:eastAsia="Times New Roman"/>
          <w:color w:val="000000"/>
          <w:lang w:val="en-US" w:eastAsia="mk-MK"/>
        </w:rPr>
        <w:t>”.</w:t>
      </w:r>
    </w:p>
    <w:p w:rsidR="009F7BF8" w:rsidRPr="00151923" w:rsidRDefault="009F7BF8" w:rsidP="009F7BF8">
      <w:pPr>
        <w:spacing w:line="276" w:lineRule="auto"/>
        <w:ind w:left="720"/>
        <w:jc w:val="left"/>
        <w:rPr>
          <w:rFonts w:eastAsia="Times New Roman"/>
          <w:color w:val="000000"/>
          <w:lang w:eastAsia="mk-MK"/>
        </w:rPr>
      </w:pPr>
    </w:p>
    <w:p w:rsidR="009F7BF8" w:rsidRPr="000145FF" w:rsidRDefault="009F7BF8" w:rsidP="009F7BF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Член 4</w:t>
      </w:r>
    </w:p>
    <w:p w:rsidR="009F7BF8" w:rsidRPr="000145FF" w:rsidRDefault="009F7BF8" w:rsidP="009F7BF8">
      <w:pPr>
        <w:jc w:val="left"/>
        <w:rPr>
          <w:rFonts w:eastAsia="Times New Roman"/>
        </w:rPr>
      </w:pPr>
      <w:r w:rsidRPr="000145FF">
        <w:rPr>
          <w:rFonts w:eastAsia="Times New Roman"/>
        </w:rPr>
        <w:t>Членот  77 од Статутот се менува и гласи</w:t>
      </w:r>
      <w:r w:rsidRPr="000145FF">
        <w:rPr>
          <w:rFonts w:eastAsia="Times New Roman"/>
          <w:lang w:val="en-US"/>
        </w:rPr>
        <w:t>:</w:t>
      </w:r>
    </w:p>
    <w:p w:rsidR="009F7BF8" w:rsidRPr="000145FF" w:rsidRDefault="009F7BF8" w:rsidP="009F7BF8">
      <w:pPr>
        <w:jc w:val="left"/>
        <w:rPr>
          <w:rFonts w:eastAsia="Times New Roman"/>
          <w:color w:val="000000"/>
          <w:lang w:eastAsia="mk-MK"/>
        </w:rPr>
      </w:pPr>
      <w:r w:rsidRPr="000145FF">
        <w:rPr>
          <w:rFonts w:eastAsia="Times New Roman"/>
          <w:lang w:eastAsia="mk-MK"/>
        </w:rPr>
        <w:t>“</w:t>
      </w:r>
      <w:r w:rsidRPr="000145FF">
        <w:rPr>
          <w:rFonts w:eastAsia="Times New Roman"/>
          <w:color w:val="000000"/>
          <w:lang w:eastAsia="mk-MK"/>
        </w:rPr>
        <w:t>За одржување на седниците  на Надзорниот одбор потребен е кворум од најмалку четири члена.</w:t>
      </w:r>
    </w:p>
    <w:p w:rsidR="009F7BF8" w:rsidRPr="000145FF" w:rsidRDefault="009F7BF8" w:rsidP="009F7BF8">
      <w:pPr>
        <w:jc w:val="left"/>
        <w:rPr>
          <w:rFonts w:eastAsia="Times New Roman"/>
          <w:color w:val="000000"/>
          <w:lang w:eastAsia="mk-MK"/>
        </w:rPr>
      </w:pPr>
    </w:p>
    <w:p w:rsidR="009F7BF8" w:rsidRPr="000145FF" w:rsidRDefault="009F7BF8" w:rsidP="009F7BF8">
      <w:pPr>
        <w:rPr>
          <w:rFonts w:eastAsia="Times New Roman"/>
          <w:color w:val="000000"/>
          <w:lang w:eastAsia="mk-MK"/>
        </w:rPr>
      </w:pPr>
      <w:r w:rsidRPr="000145FF">
        <w:rPr>
          <w:rFonts w:eastAsia="Times New Roman"/>
          <w:color w:val="000000"/>
          <w:lang w:eastAsia="mk-MK"/>
        </w:rPr>
        <w:t xml:space="preserve">Актите на Надзорниот одбор се донесуваат со мнозинство од најмалку четири члена на Надзорниот  одбор. </w:t>
      </w:r>
      <w:r w:rsidRPr="000145FF">
        <w:rPr>
          <w:rFonts w:eastAsia="Times New Roman" w:cs="Arial"/>
          <w:color w:val="000000"/>
          <w:lang w:eastAsia="mk-MK"/>
        </w:rPr>
        <w:t>Во случај на поделба на гласовите, гласот на Претседателот, а во негово отсуство на Заменикот претседател е одлучувачки.</w:t>
      </w:r>
    </w:p>
    <w:p w:rsidR="009F7BF8" w:rsidRPr="000145FF" w:rsidRDefault="009F7BF8" w:rsidP="009F7BF8">
      <w:pPr>
        <w:jc w:val="left"/>
        <w:rPr>
          <w:rFonts w:eastAsia="Times New Roman"/>
          <w:color w:val="000000"/>
          <w:lang w:eastAsia="mk-MK"/>
        </w:rPr>
      </w:pPr>
    </w:p>
    <w:p w:rsidR="009F7BF8" w:rsidRPr="000145FF" w:rsidRDefault="009F7BF8" w:rsidP="009F7BF8">
      <w:pPr>
        <w:jc w:val="left"/>
        <w:rPr>
          <w:rFonts w:eastAsia="Times New Roman"/>
          <w:lang w:val="en-US"/>
        </w:rPr>
      </w:pPr>
      <w:r w:rsidRPr="000145FF">
        <w:rPr>
          <w:rFonts w:eastAsia="Times New Roman"/>
          <w:color w:val="000000"/>
        </w:rPr>
        <w:t>Надзорниот  одбор се состанува најмалку еднаш месечно.</w:t>
      </w:r>
      <w:r w:rsidRPr="000145FF">
        <w:rPr>
          <w:rFonts w:eastAsia="Times New Roman"/>
          <w:lang w:val="en-US"/>
        </w:rPr>
        <w:t>”</w:t>
      </w:r>
    </w:p>
    <w:p w:rsidR="009F7BF8" w:rsidRDefault="009F7BF8" w:rsidP="009F7BF8">
      <w:pPr>
        <w:jc w:val="left"/>
        <w:rPr>
          <w:rFonts w:eastAsia="Times New Roman"/>
        </w:rPr>
      </w:pPr>
    </w:p>
    <w:p w:rsidR="009F7BF8" w:rsidRPr="00BA2B9C" w:rsidRDefault="009F7BF8" w:rsidP="009F7BF8">
      <w:pPr>
        <w:jc w:val="left"/>
        <w:rPr>
          <w:rFonts w:eastAsia="Times New Roman"/>
        </w:rPr>
      </w:pPr>
    </w:p>
    <w:p w:rsidR="009F7BF8" w:rsidRPr="000145FF" w:rsidRDefault="009F7BF8" w:rsidP="009F7BF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Член 5</w:t>
      </w:r>
    </w:p>
    <w:p w:rsidR="009F7BF8" w:rsidRDefault="009F7BF8" w:rsidP="009F7BF8">
      <w:pPr>
        <w:rPr>
          <w:rFonts w:eastAsia="Times New Roman"/>
        </w:rPr>
      </w:pPr>
      <w:r w:rsidRPr="000145FF">
        <w:rPr>
          <w:rFonts w:eastAsia="Times New Roman"/>
        </w:rPr>
        <w:t>Во член 81 став 1</w:t>
      </w:r>
      <w:r>
        <w:rPr>
          <w:rFonts w:eastAsia="Times New Roman"/>
        </w:rPr>
        <w:t xml:space="preserve"> точка 17 од Статутот зборовите </w:t>
      </w:r>
      <w:r>
        <w:rPr>
          <w:rFonts w:eastAsia="Times New Roman"/>
          <w:lang w:val="en-US"/>
        </w:rPr>
        <w:t>“</w:t>
      </w:r>
      <w:r w:rsidRPr="008816C7">
        <w:rPr>
          <w:color w:val="000000"/>
        </w:rPr>
        <w:t>лицето/службата за контрола на усогласеноста на работењето на банката со прописите</w:t>
      </w:r>
      <w:r>
        <w:rPr>
          <w:rFonts w:eastAsia="Times New Roman"/>
          <w:lang w:val="en-US"/>
        </w:rPr>
        <w:t>”</w:t>
      </w:r>
      <w:r>
        <w:rPr>
          <w:rFonts w:eastAsia="Times New Roman"/>
        </w:rPr>
        <w:t xml:space="preserve"> се заменуваат со зборовите </w:t>
      </w:r>
      <w:r>
        <w:rPr>
          <w:rFonts w:eastAsia="Times New Roman"/>
          <w:lang w:val="en-US"/>
        </w:rPr>
        <w:t>“</w:t>
      </w:r>
      <w:r>
        <w:rPr>
          <w:rFonts w:eastAsia="Times New Roman"/>
        </w:rPr>
        <w:t>Секторот за контрола на усогласеност и спречување на перење пари</w:t>
      </w:r>
      <w:r>
        <w:rPr>
          <w:rFonts w:eastAsia="Times New Roman"/>
          <w:lang w:val="en-US"/>
        </w:rPr>
        <w:t>;”</w:t>
      </w:r>
      <w:r>
        <w:rPr>
          <w:rFonts w:eastAsia="Times New Roman"/>
        </w:rPr>
        <w:t xml:space="preserve"> </w:t>
      </w:r>
      <w:r w:rsidRPr="000145FF">
        <w:rPr>
          <w:rFonts w:eastAsia="Times New Roman"/>
        </w:rPr>
        <w:t xml:space="preserve"> </w:t>
      </w:r>
    </w:p>
    <w:p w:rsidR="009F7BF8" w:rsidRPr="000145FF" w:rsidRDefault="009F7BF8" w:rsidP="009F7BF8">
      <w:pPr>
        <w:rPr>
          <w:rFonts w:eastAsia="Times New Roman"/>
        </w:rPr>
      </w:pPr>
      <w:r>
        <w:rPr>
          <w:rFonts w:eastAsia="Times New Roman"/>
        </w:rPr>
        <w:t xml:space="preserve">Во </w:t>
      </w:r>
      <w:r w:rsidRPr="000145FF">
        <w:rPr>
          <w:rFonts w:eastAsia="Times New Roman"/>
        </w:rPr>
        <w:t xml:space="preserve">точка 29 зборот </w:t>
      </w:r>
      <w:r w:rsidRPr="000145FF">
        <w:rPr>
          <w:rFonts w:eastAsia="Times New Roman"/>
          <w:lang w:val="en-US"/>
        </w:rPr>
        <w:t>“</w:t>
      </w:r>
      <w:r w:rsidRPr="000145FF">
        <w:rPr>
          <w:rFonts w:eastAsia="Times New Roman"/>
        </w:rPr>
        <w:t>Правилник</w:t>
      </w:r>
      <w:r>
        <w:rPr>
          <w:rFonts w:eastAsia="Times New Roman"/>
        </w:rPr>
        <w:t>от</w:t>
      </w:r>
      <w:r w:rsidRPr="000145FF">
        <w:rPr>
          <w:rFonts w:eastAsia="Times New Roman"/>
        </w:rPr>
        <w:t xml:space="preserve"> </w:t>
      </w:r>
      <w:r w:rsidRPr="000145FF">
        <w:rPr>
          <w:rFonts w:eastAsia="Times New Roman"/>
          <w:lang w:val="en-US"/>
        </w:rPr>
        <w:t>”</w:t>
      </w:r>
      <w:r w:rsidRPr="000145FF">
        <w:rPr>
          <w:rFonts w:eastAsia="Times New Roman"/>
        </w:rPr>
        <w:t xml:space="preserve"> се заменува со зборот </w:t>
      </w:r>
      <w:r w:rsidRPr="000145FF">
        <w:rPr>
          <w:rFonts w:eastAsia="Times New Roman"/>
          <w:lang w:val="en-US"/>
        </w:rPr>
        <w:t>“</w:t>
      </w:r>
      <w:r w:rsidRPr="000145FF">
        <w:rPr>
          <w:rFonts w:eastAsia="Times New Roman"/>
        </w:rPr>
        <w:t>Деловник</w:t>
      </w:r>
      <w:r>
        <w:rPr>
          <w:rFonts w:eastAsia="Times New Roman"/>
        </w:rPr>
        <w:t>от</w:t>
      </w:r>
      <w:r w:rsidRPr="000145FF">
        <w:rPr>
          <w:rFonts w:eastAsia="Times New Roman"/>
          <w:lang w:val="en-US"/>
        </w:rPr>
        <w:t>”</w:t>
      </w:r>
      <w:r w:rsidRPr="000145FF">
        <w:rPr>
          <w:rFonts w:eastAsia="Times New Roman"/>
        </w:rPr>
        <w:t>.</w:t>
      </w:r>
    </w:p>
    <w:p w:rsidR="009F7BF8" w:rsidRPr="000145FF" w:rsidRDefault="009F7BF8" w:rsidP="009F7BF8">
      <w:pPr>
        <w:jc w:val="left"/>
        <w:rPr>
          <w:rFonts w:eastAsia="Times New Roman"/>
        </w:rPr>
      </w:pPr>
    </w:p>
    <w:p w:rsidR="009F7BF8" w:rsidRPr="000145FF" w:rsidRDefault="009F7BF8" w:rsidP="009F7BF8">
      <w:pPr>
        <w:jc w:val="center"/>
        <w:rPr>
          <w:rFonts w:eastAsia="Times New Roman"/>
        </w:rPr>
      </w:pPr>
      <w:r w:rsidRPr="000145FF">
        <w:rPr>
          <w:rFonts w:eastAsia="Times New Roman"/>
          <w:b/>
        </w:rPr>
        <w:lastRenderedPageBreak/>
        <w:t xml:space="preserve">Член </w:t>
      </w:r>
      <w:r>
        <w:rPr>
          <w:rFonts w:eastAsia="Times New Roman"/>
          <w:b/>
        </w:rPr>
        <w:t>6</w:t>
      </w:r>
    </w:p>
    <w:p w:rsidR="009F7BF8" w:rsidRDefault="009F7BF8" w:rsidP="009F7BF8">
      <w:pPr>
        <w:jc w:val="left"/>
        <w:rPr>
          <w:rFonts w:eastAsia="Times New Roman"/>
        </w:rPr>
      </w:pPr>
      <w:r w:rsidRPr="000145FF">
        <w:rPr>
          <w:rFonts w:eastAsia="Times New Roman"/>
        </w:rPr>
        <w:t xml:space="preserve">Во член 90 од Статутот зборот </w:t>
      </w:r>
      <w:r w:rsidRPr="000145FF">
        <w:rPr>
          <w:rFonts w:eastAsia="Times New Roman"/>
          <w:lang w:val="en-US"/>
        </w:rPr>
        <w:t>“</w:t>
      </w:r>
      <w:r w:rsidRPr="000145FF">
        <w:rPr>
          <w:rFonts w:eastAsia="Times New Roman"/>
        </w:rPr>
        <w:t xml:space="preserve">Правилник </w:t>
      </w:r>
      <w:r w:rsidRPr="000145FF">
        <w:rPr>
          <w:rFonts w:eastAsia="Times New Roman"/>
          <w:lang w:val="en-US"/>
        </w:rPr>
        <w:t>”</w:t>
      </w:r>
      <w:r w:rsidRPr="000145FF">
        <w:rPr>
          <w:rFonts w:eastAsia="Times New Roman"/>
        </w:rPr>
        <w:t xml:space="preserve"> се заменува со зборот </w:t>
      </w:r>
      <w:r w:rsidRPr="000145FF">
        <w:rPr>
          <w:rFonts w:eastAsia="Times New Roman"/>
          <w:lang w:val="en-US"/>
        </w:rPr>
        <w:t>“</w:t>
      </w:r>
      <w:r w:rsidRPr="000145FF">
        <w:rPr>
          <w:rFonts w:eastAsia="Times New Roman"/>
        </w:rPr>
        <w:t>Деловник</w:t>
      </w:r>
      <w:r w:rsidRPr="000145FF">
        <w:rPr>
          <w:rFonts w:eastAsia="Times New Roman"/>
          <w:lang w:val="en-US"/>
        </w:rPr>
        <w:t>”</w:t>
      </w:r>
      <w:r w:rsidRPr="000145FF">
        <w:rPr>
          <w:rFonts w:eastAsia="Times New Roman"/>
        </w:rPr>
        <w:t xml:space="preserve">. </w:t>
      </w:r>
    </w:p>
    <w:p w:rsidR="009F7BF8" w:rsidRDefault="009F7BF8" w:rsidP="009F7BF8">
      <w:pPr>
        <w:jc w:val="left"/>
        <w:rPr>
          <w:rFonts w:eastAsia="Times New Roman"/>
        </w:rPr>
      </w:pPr>
    </w:p>
    <w:p w:rsidR="009F7BF8" w:rsidRPr="00C5316B" w:rsidRDefault="009F7BF8" w:rsidP="009F7BF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Член 7</w:t>
      </w:r>
    </w:p>
    <w:p w:rsidR="009F7BF8" w:rsidRDefault="009F7BF8" w:rsidP="009F7BF8">
      <w:pPr>
        <w:rPr>
          <w:rFonts w:eastAsia="Times New Roman"/>
        </w:rPr>
      </w:pPr>
      <w:r>
        <w:rPr>
          <w:rFonts w:eastAsia="Times New Roman"/>
        </w:rPr>
        <w:t>Во член 100 став 3 точка 1 од Статутот алинеја 2 се менува и гласи</w:t>
      </w:r>
      <w:r>
        <w:rPr>
          <w:rFonts w:eastAsia="Times New Roman"/>
          <w:lang w:val="en-US"/>
        </w:rPr>
        <w:t>:</w:t>
      </w:r>
      <w:r>
        <w:rPr>
          <w:rFonts w:eastAsia="Times New Roman"/>
        </w:rPr>
        <w:t xml:space="preserve"> </w:t>
      </w:r>
    </w:p>
    <w:p w:rsidR="009F7BF8" w:rsidRDefault="009F7BF8" w:rsidP="009F7BF8">
      <w:pPr>
        <w:rPr>
          <w:rFonts w:eastAsia="Times New Roman"/>
        </w:rPr>
      </w:pPr>
      <w:r>
        <w:rPr>
          <w:rFonts w:eastAsia="Times New Roman"/>
          <w:lang w:val="en-US"/>
        </w:rPr>
        <w:t>“</w:t>
      </w:r>
      <w:r>
        <w:rPr>
          <w:rFonts w:eastAsia="Times New Roman"/>
        </w:rPr>
        <w:t>- Организациона единица за контрола на усогласеност и спречување на перење пари,</w:t>
      </w:r>
      <w:proofErr w:type="gramStart"/>
      <w:r>
        <w:rPr>
          <w:rFonts w:eastAsia="Times New Roman"/>
          <w:lang w:val="en-US"/>
        </w:rPr>
        <w:t>”</w:t>
      </w:r>
      <w:r>
        <w:rPr>
          <w:rFonts w:eastAsia="Times New Roman"/>
        </w:rPr>
        <w:t>.</w:t>
      </w:r>
      <w:proofErr w:type="gramEnd"/>
    </w:p>
    <w:p w:rsidR="009F7BF8" w:rsidRDefault="009F7BF8" w:rsidP="009F7BF8">
      <w:pPr>
        <w:rPr>
          <w:rFonts w:eastAsia="Times New Roman"/>
        </w:rPr>
      </w:pPr>
      <w:r>
        <w:rPr>
          <w:rFonts w:eastAsia="Times New Roman"/>
        </w:rPr>
        <w:t>Алинеја  3 се брише.</w:t>
      </w:r>
    </w:p>
    <w:p w:rsidR="009F7BF8" w:rsidRDefault="009F7BF8" w:rsidP="009F7BF8">
      <w:pPr>
        <w:rPr>
          <w:rFonts w:eastAsia="Times New Roman"/>
        </w:rPr>
      </w:pPr>
      <w:r>
        <w:rPr>
          <w:rFonts w:eastAsia="Times New Roman"/>
        </w:rPr>
        <w:t>Алинеите 4,5,6,7 и 8 стануваат алинеи 3,4,5,6 и 7.</w:t>
      </w:r>
    </w:p>
    <w:p w:rsidR="009F7BF8" w:rsidRDefault="009F7BF8" w:rsidP="009F7BF8">
      <w:pPr>
        <w:rPr>
          <w:rFonts w:eastAsia="Times New Roman"/>
        </w:rPr>
      </w:pPr>
    </w:p>
    <w:p w:rsidR="009F7BF8" w:rsidRPr="00AF7A66" w:rsidRDefault="009F7BF8" w:rsidP="009F7BF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Член 8</w:t>
      </w:r>
    </w:p>
    <w:p w:rsidR="009F7BF8" w:rsidRPr="00AF7A66" w:rsidRDefault="009F7BF8" w:rsidP="009F7BF8">
      <w:pPr>
        <w:rPr>
          <w:rFonts w:eastAsia="Times New Roman"/>
          <w:lang w:val="en-US"/>
        </w:rPr>
      </w:pPr>
      <w:r>
        <w:rPr>
          <w:rFonts w:eastAsia="Times New Roman"/>
        </w:rPr>
        <w:t>Во член 107 од Статутот алинеја 6 се менува и гласи</w:t>
      </w:r>
      <w:r>
        <w:rPr>
          <w:rFonts w:eastAsia="Times New Roman"/>
          <w:lang w:val="en-US"/>
        </w:rPr>
        <w:t xml:space="preserve"> “</w:t>
      </w:r>
      <w:r w:rsidRPr="00AF7A66">
        <w:rPr>
          <w:color w:val="000000"/>
          <w:lang w:val="it-IT"/>
        </w:rPr>
        <w:t xml:space="preserve">непречено работење на </w:t>
      </w:r>
      <w:r>
        <w:rPr>
          <w:color w:val="000000"/>
        </w:rPr>
        <w:t>Секторот за контрола на усогласеност и спречување на перење пари</w:t>
      </w:r>
      <w:r w:rsidRPr="00AF7A66">
        <w:rPr>
          <w:color w:val="000000"/>
          <w:lang w:val="it-IT"/>
        </w:rPr>
        <w:t>,</w:t>
      </w:r>
      <w:r w:rsidRPr="00AF7A66">
        <w:rPr>
          <w:color w:val="000000"/>
        </w:rPr>
        <w:t xml:space="preserve"> односно осигурува дека </w:t>
      </w:r>
      <w:r>
        <w:rPr>
          <w:color w:val="000000"/>
        </w:rPr>
        <w:t>вработените во Секторот</w:t>
      </w:r>
      <w:r w:rsidRPr="00AF7A66">
        <w:rPr>
          <w:color w:val="000000"/>
          <w:lang w:val="it-IT"/>
        </w:rPr>
        <w:t xml:space="preserve"> </w:t>
      </w:r>
      <w:r w:rsidRPr="00AF7A66">
        <w:rPr>
          <w:color w:val="000000"/>
        </w:rPr>
        <w:t>има</w:t>
      </w:r>
      <w:r>
        <w:rPr>
          <w:color w:val="000000"/>
        </w:rPr>
        <w:t>ат</w:t>
      </w:r>
      <w:r w:rsidRPr="00AF7A66">
        <w:rPr>
          <w:color w:val="000000"/>
        </w:rPr>
        <w:t xml:space="preserve"> пристап  до документацијата и до вработените во Банката со цел за непречено спроведување на овластувањата</w:t>
      </w:r>
      <w:r>
        <w:rPr>
          <w:rFonts w:eastAsia="Times New Roman"/>
          <w:lang w:val="en-US"/>
        </w:rPr>
        <w:t>”.</w:t>
      </w:r>
    </w:p>
    <w:p w:rsidR="009F7BF8" w:rsidRPr="000145FF" w:rsidRDefault="009F7BF8" w:rsidP="009F7BF8">
      <w:pPr>
        <w:jc w:val="left"/>
        <w:rPr>
          <w:rFonts w:eastAsia="Times New Roman"/>
        </w:rPr>
      </w:pPr>
    </w:p>
    <w:p w:rsidR="009F7BF8" w:rsidRPr="000145FF" w:rsidRDefault="009F7BF8" w:rsidP="009F7BF8">
      <w:pPr>
        <w:jc w:val="center"/>
        <w:rPr>
          <w:rFonts w:eastAsia="Times New Roman"/>
        </w:rPr>
      </w:pPr>
      <w:r w:rsidRPr="000145FF">
        <w:rPr>
          <w:rFonts w:eastAsia="Times New Roman"/>
          <w:b/>
        </w:rPr>
        <w:t xml:space="preserve">Член </w:t>
      </w:r>
      <w:r>
        <w:rPr>
          <w:rFonts w:eastAsia="Times New Roman"/>
          <w:b/>
        </w:rPr>
        <w:t>9</w:t>
      </w:r>
    </w:p>
    <w:p w:rsidR="009F7BF8" w:rsidRPr="00FC402D" w:rsidRDefault="009F7BF8" w:rsidP="009F7BF8">
      <w:pPr>
        <w:jc w:val="left"/>
        <w:rPr>
          <w:rFonts w:eastAsia="Times New Roman"/>
          <w:lang w:val="en-US"/>
        </w:rPr>
      </w:pPr>
      <w:r w:rsidRPr="000145FF">
        <w:rPr>
          <w:rFonts w:eastAsia="Times New Roman"/>
        </w:rPr>
        <w:t xml:space="preserve">Во член 109-а од Статутот зборот </w:t>
      </w:r>
      <w:r w:rsidRPr="000145FF">
        <w:rPr>
          <w:rFonts w:eastAsia="Times New Roman"/>
          <w:lang w:val="en-US"/>
        </w:rPr>
        <w:t>“</w:t>
      </w:r>
      <w:r w:rsidRPr="000145FF">
        <w:rPr>
          <w:rFonts w:eastAsia="Times New Roman"/>
        </w:rPr>
        <w:t xml:space="preserve">Правилник </w:t>
      </w:r>
      <w:r w:rsidRPr="000145FF">
        <w:rPr>
          <w:rFonts w:eastAsia="Times New Roman"/>
          <w:lang w:val="en-US"/>
        </w:rPr>
        <w:t>”</w:t>
      </w:r>
      <w:r w:rsidRPr="000145FF">
        <w:rPr>
          <w:rFonts w:eastAsia="Times New Roman"/>
        </w:rPr>
        <w:t xml:space="preserve"> се заменува со зборот </w:t>
      </w:r>
      <w:r w:rsidRPr="000145FF">
        <w:rPr>
          <w:rFonts w:eastAsia="Times New Roman"/>
          <w:lang w:val="en-US"/>
        </w:rPr>
        <w:t>“</w:t>
      </w:r>
      <w:r w:rsidRPr="000145FF">
        <w:rPr>
          <w:rFonts w:eastAsia="Times New Roman"/>
        </w:rPr>
        <w:t>Деловник</w:t>
      </w:r>
      <w:r w:rsidRPr="000145FF">
        <w:rPr>
          <w:rFonts w:eastAsia="Times New Roman"/>
          <w:lang w:val="en-US"/>
        </w:rPr>
        <w:t>”</w:t>
      </w:r>
      <w:r w:rsidRPr="000145FF">
        <w:rPr>
          <w:rFonts w:eastAsia="Times New Roman"/>
        </w:rPr>
        <w:t>.</w:t>
      </w:r>
    </w:p>
    <w:p w:rsidR="009F7BF8" w:rsidRPr="000145FF" w:rsidRDefault="009F7BF8" w:rsidP="009F7BF8">
      <w:pPr>
        <w:jc w:val="left"/>
        <w:rPr>
          <w:rFonts w:eastAsia="Times New Roman"/>
        </w:rPr>
      </w:pPr>
    </w:p>
    <w:p w:rsidR="009F7BF8" w:rsidRPr="000145FF" w:rsidRDefault="009F7BF8" w:rsidP="009F7BF8">
      <w:pPr>
        <w:jc w:val="center"/>
        <w:rPr>
          <w:rFonts w:eastAsia="Times New Roman"/>
        </w:rPr>
      </w:pPr>
      <w:r w:rsidRPr="000145FF">
        <w:rPr>
          <w:rFonts w:eastAsia="Times New Roman"/>
          <w:b/>
        </w:rPr>
        <w:t xml:space="preserve">Член </w:t>
      </w:r>
      <w:r>
        <w:rPr>
          <w:rFonts w:eastAsia="Times New Roman"/>
          <w:b/>
        </w:rPr>
        <w:t>10</w:t>
      </w:r>
    </w:p>
    <w:p w:rsidR="009F7BF8" w:rsidRDefault="009F7BF8" w:rsidP="009F7BF8">
      <w:pPr>
        <w:jc w:val="left"/>
        <w:rPr>
          <w:rFonts w:eastAsia="Times New Roman"/>
        </w:rPr>
      </w:pPr>
      <w:r w:rsidRPr="000145FF">
        <w:rPr>
          <w:rFonts w:eastAsia="Times New Roman"/>
        </w:rPr>
        <w:t xml:space="preserve">Во член 109-г од Статутот зборот </w:t>
      </w:r>
      <w:r w:rsidRPr="000145FF">
        <w:rPr>
          <w:rFonts w:eastAsia="Times New Roman"/>
          <w:lang w:val="en-US"/>
        </w:rPr>
        <w:t>“</w:t>
      </w:r>
      <w:r w:rsidRPr="000145FF">
        <w:rPr>
          <w:rFonts w:eastAsia="Times New Roman"/>
        </w:rPr>
        <w:t xml:space="preserve">Правилник </w:t>
      </w:r>
      <w:r w:rsidRPr="000145FF">
        <w:rPr>
          <w:rFonts w:eastAsia="Times New Roman"/>
          <w:lang w:val="en-US"/>
        </w:rPr>
        <w:t>”</w:t>
      </w:r>
      <w:r w:rsidRPr="000145FF">
        <w:rPr>
          <w:rFonts w:eastAsia="Times New Roman"/>
        </w:rPr>
        <w:t xml:space="preserve"> се заменува со зборот </w:t>
      </w:r>
      <w:r w:rsidRPr="000145FF">
        <w:rPr>
          <w:rFonts w:eastAsia="Times New Roman"/>
          <w:lang w:val="en-US"/>
        </w:rPr>
        <w:t>“</w:t>
      </w:r>
      <w:r w:rsidRPr="000145FF">
        <w:rPr>
          <w:rFonts w:eastAsia="Times New Roman"/>
        </w:rPr>
        <w:t>Деловник</w:t>
      </w:r>
      <w:r w:rsidRPr="000145FF">
        <w:rPr>
          <w:rFonts w:eastAsia="Times New Roman"/>
          <w:lang w:val="en-US"/>
        </w:rPr>
        <w:t>”</w:t>
      </w:r>
      <w:r w:rsidRPr="000145FF">
        <w:rPr>
          <w:rFonts w:eastAsia="Times New Roman"/>
        </w:rPr>
        <w:t xml:space="preserve">. </w:t>
      </w:r>
    </w:p>
    <w:p w:rsidR="009F7BF8" w:rsidRDefault="009F7BF8" w:rsidP="009F7BF8">
      <w:pPr>
        <w:rPr>
          <w:rFonts w:eastAsia="Times New Roman"/>
        </w:rPr>
      </w:pPr>
    </w:p>
    <w:p w:rsidR="009F7BF8" w:rsidRPr="000145FF" w:rsidRDefault="009F7BF8" w:rsidP="009F7BF8">
      <w:pPr>
        <w:jc w:val="center"/>
        <w:rPr>
          <w:rFonts w:eastAsia="Times New Roman"/>
        </w:rPr>
      </w:pPr>
      <w:r w:rsidRPr="000145FF">
        <w:rPr>
          <w:rFonts w:eastAsia="Times New Roman"/>
          <w:b/>
        </w:rPr>
        <w:t xml:space="preserve">Член </w:t>
      </w:r>
      <w:r>
        <w:rPr>
          <w:rFonts w:eastAsia="Times New Roman"/>
          <w:b/>
        </w:rPr>
        <w:t>11</w:t>
      </w:r>
    </w:p>
    <w:p w:rsidR="009F7BF8" w:rsidRPr="000145FF" w:rsidRDefault="009F7BF8" w:rsidP="009F7BF8">
      <w:pPr>
        <w:jc w:val="left"/>
        <w:rPr>
          <w:rFonts w:eastAsia="Times New Roman"/>
        </w:rPr>
      </w:pPr>
      <w:r w:rsidRPr="000145FF">
        <w:rPr>
          <w:rFonts w:eastAsia="Times New Roman"/>
        </w:rPr>
        <w:t xml:space="preserve">Во член 109-е од Статутот зборот </w:t>
      </w:r>
      <w:r w:rsidRPr="000145FF">
        <w:rPr>
          <w:rFonts w:eastAsia="Times New Roman"/>
          <w:lang w:val="en-US"/>
        </w:rPr>
        <w:t>“</w:t>
      </w:r>
      <w:r w:rsidRPr="000145FF">
        <w:rPr>
          <w:rFonts w:eastAsia="Times New Roman"/>
        </w:rPr>
        <w:t xml:space="preserve">Правилник </w:t>
      </w:r>
      <w:r w:rsidRPr="000145FF">
        <w:rPr>
          <w:rFonts w:eastAsia="Times New Roman"/>
          <w:lang w:val="en-US"/>
        </w:rPr>
        <w:t>”</w:t>
      </w:r>
      <w:r w:rsidRPr="000145FF">
        <w:rPr>
          <w:rFonts w:eastAsia="Times New Roman"/>
        </w:rPr>
        <w:t xml:space="preserve"> се заменува со зборот </w:t>
      </w:r>
      <w:r w:rsidRPr="000145FF">
        <w:rPr>
          <w:rFonts w:eastAsia="Times New Roman"/>
          <w:lang w:val="en-US"/>
        </w:rPr>
        <w:t>“</w:t>
      </w:r>
      <w:r w:rsidRPr="000145FF">
        <w:rPr>
          <w:rFonts w:eastAsia="Times New Roman"/>
        </w:rPr>
        <w:t>Деловник</w:t>
      </w:r>
      <w:r w:rsidRPr="000145FF">
        <w:rPr>
          <w:rFonts w:eastAsia="Times New Roman"/>
          <w:lang w:val="en-US"/>
        </w:rPr>
        <w:t>”</w:t>
      </w:r>
      <w:r w:rsidRPr="000145FF">
        <w:rPr>
          <w:rFonts w:eastAsia="Times New Roman"/>
        </w:rPr>
        <w:t xml:space="preserve">.  </w:t>
      </w:r>
    </w:p>
    <w:p w:rsidR="009F7BF8" w:rsidRPr="000145FF" w:rsidRDefault="009F7BF8" w:rsidP="009F7BF8">
      <w:pPr>
        <w:jc w:val="left"/>
        <w:rPr>
          <w:rFonts w:eastAsia="Times New Roman"/>
        </w:rPr>
      </w:pPr>
    </w:p>
    <w:p w:rsidR="009F7BF8" w:rsidRPr="000145FF" w:rsidRDefault="009F7BF8" w:rsidP="009F7BF8">
      <w:pPr>
        <w:jc w:val="center"/>
        <w:rPr>
          <w:rFonts w:eastAsia="Times New Roman"/>
          <w:b/>
        </w:rPr>
      </w:pPr>
      <w:r w:rsidRPr="000145FF">
        <w:rPr>
          <w:rFonts w:eastAsia="Times New Roman"/>
          <w:b/>
        </w:rPr>
        <w:t xml:space="preserve">Член </w:t>
      </w:r>
      <w:r>
        <w:rPr>
          <w:rFonts w:eastAsia="Times New Roman"/>
          <w:b/>
        </w:rPr>
        <w:t>12</w:t>
      </w:r>
    </w:p>
    <w:p w:rsidR="009F7BF8" w:rsidRPr="000145FF" w:rsidRDefault="009F7BF8" w:rsidP="009F7BF8">
      <w:pPr>
        <w:jc w:val="left"/>
        <w:rPr>
          <w:rFonts w:eastAsia="Times New Roman"/>
        </w:rPr>
      </w:pPr>
      <w:r w:rsidRPr="000145FF">
        <w:rPr>
          <w:rFonts w:eastAsia="Times New Roman"/>
        </w:rPr>
        <w:t xml:space="preserve">Насловот пред членот 116-а се менува и гласи </w:t>
      </w:r>
      <w:r w:rsidRPr="000145FF">
        <w:rPr>
          <w:rFonts w:eastAsia="Times New Roman"/>
          <w:lang w:val="en-US"/>
        </w:rPr>
        <w:t>“</w:t>
      </w:r>
      <w:r w:rsidRPr="000145FF">
        <w:rPr>
          <w:rFonts w:eastAsia="Times New Roman"/>
        </w:rPr>
        <w:t>Контрола на усогласеноста на работењето на Банката со прописите</w:t>
      </w:r>
      <w:r w:rsidRPr="000145FF">
        <w:rPr>
          <w:rFonts w:eastAsia="Times New Roman"/>
          <w:lang w:val="en-US"/>
        </w:rPr>
        <w:t>”</w:t>
      </w:r>
    </w:p>
    <w:p w:rsidR="009F7BF8" w:rsidRPr="000145FF" w:rsidRDefault="009F7BF8" w:rsidP="009F7BF8">
      <w:pPr>
        <w:jc w:val="left"/>
        <w:rPr>
          <w:rFonts w:eastAsia="Times New Roman"/>
        </w:rPr>
      </w:pPr>
    </w:p>
    <w:p w:rsidR="009F7BF8" w:rsidRPr="000145FF" w:rsidRDefault="009F7BF8" w:rsidP="009F7BF8">
      <w:pPr>
        <w:jc w:val="center"/>
        <w:rPr>
          <w:rFonts w:eastAsia="Times New Roman"/>
          <w:b/>
        </w:rPr>
      </w:pPr>
      <w:r w:rsidRPr="000145FF">
        <w:rPr>
          <w:rFonts w:eastAsia="Times New Roman"/>
          <w:b/>
        </w:rPr>
        <w:t>Член 1</w:t>
      </w:r>
      <w:r>
        <w:rPr>
          <w:rFonts w:eastAsia="Times New Roman"/>
          <w:b/>
        </w:rPr>
        <w:t>3</w:t>
      </w:r>
    </w:p>
    <w:p w:rsidR="009F7BF8" w:rsidRPr="000145FF" w:rsidRDefault="009F7BF8" w:rsidP="009F7BF8">
      <w:pPr>
        <w:jc w:val="left"/>
        <w:rPr>
          <w:rFonts w:eastAsia="Times New Roman"/>
          <w:lang w:val="en-US"/>
        </w:rPr>
      </w:pPr>
      <w:r w:rsidRPr="000145FF">
        <w:rPr>
          <w:rFonts w:eastAsia="Times New Roman"/>
        </w:rPr>
        <w:t>Членот 116-а се менува и гласи</w:t>
      </w:r>
      <w:r w:rsidRPr="000145FF">
        <w:rPr>
          <w:rFonts w:eastAsia="Times New Roman"/>
          <w:lang w:val="en-US"/>
        </w:rPr>
        <w:t>:</w:t>
      </w:r>
    </w:p>
    <w:p w:rsidR="009F7BF8" w:rsidRPr="000145FF" w:rsidRDefault="009F7BF8" w:rsidP="009F7BF8">
      <w:pPr>
        <w:rPr>
          <w:rFonts w:eastAsia="Times New Roman" w:cs="Calibri"/>
          <w:color w:val="000000"/>
          <w:spacing w:val="-2"/>
        </w:rPr>
      </w:pPr>
      <w:r w:rsidRPr="000145FF">
        <w:rPr>
          <w:rFonts w:eastAsia="Times New Roman" w:cs="Calibri"/>
          <w:lang w:val="en-US"/>
        </w:rPr>
        <w:t>“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Управниот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одбор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Банката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во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согласност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со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видот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,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обемот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val="en-US"/>
        </w:rPr>
        <w:t>и</w:t>
      </w:r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сложеноста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активностите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што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ги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врши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r w:rsidRPr="000145FF">
        <w:rPr>
          <w:rFonts w:eastAsia="Times New Roman" w:cs="Calibri"/>
          <w:color w:val="000000"/>
          <w:spacing w:val="-2"/>
        </w:rPr>
        <w:t>Б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анката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организира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r w:rsidRPr="000145FF">
        <w:rPr>
          <w:rFonts w:eastAsia="Times New Roman" w:cs="Calibri"/>
          <w:color w:val="000000"/>
          <w:spacing w:val="-2"/>
        </w:rPr>
        <w:t>Сектор</w:t>
      </w:r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за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контрола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усогласеност</w:t>
      </w:r>
      <w:proofErr w:type="spellEnd"/>
      <w:r w:rsidRPr="000145FF">
        <w:rPr>
          <w:rFonts w:eastAsia="Times New Roman" w:cs="Calibri"/>
          <w:color w:val="000000"/>
          <w:spacing w:val="-2"/>
          <w:lang w:val="en-US"/>
        </w:rPr>
        <w:t xml:space="preserve"> и</w:t>
      </w:r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спречување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перење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proofErr w:type="gramStart"/>
      <w:r w:rsidRPr="000145FF">
        <w:rPr>
          <w:rFonts w:eastAsia="Times New Roman" w:cs="Calibri"/>
          <w:color w:val="000000"/>
          <w:spacing w:val="-2"/>
          <w:lang w:val="en-US"/>
        </w:rPr>
        <w:t>пари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val="en-US"/>
        </w:rPr>
        <w:t>.</w:t>
      </w:r>
      <w:proofErr w:type="gramEnd"/>
    </w:p>
    <w:p w:rsidR="009F7BF8" w:rsidRPr="000145FF" w:rsidRDefault="009F7BF8" w:rsidP="009F7BF8">
      <w:pPr>
        <w:rPr>
          <w:rFonts w:eastAsia="Times New Roman" w:cs="Calibri"/>
          <w:color w:val="000000"/>
          <w:spacing w:val="-2"/>
        </w:rPr>
      </w:pPr>
    </w:p>
    <w:p w:rsidR="009F7BF8" w:rsidRPr="000145FF" w:rsidRDefault="009F7BF8" w:rsidP="009F7BF8">
      <w:pPr>
        <w:rPr>
          <w:rFonts w:eastAsia="Times New Roman" w:cs="Calibri"/>
          <w:lang w:val="en-US"/>
        </w:rPr>
      </w:pPr>
      <w:r w:rsidRPr="000145FF">
        <w:rPr>
          <w:rFonts w:eastAsia="Times New Roman" w:cs="Calibri"/>
          <w:color w:val="000000"/>
          <w:spacing w:val="-2"/>
        </w:rPr>
        <w:t>Секторот</w:t>
      </w:r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val="en-US"/>
        </w:rPr>
        <w:t>е</w:t>
      </w:r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одговор</w:t>
      </w:r>
      <w:proofErr w:type="spellEnd"/>
      <w:r w:rsidRPr="000145FF">
        <w:rPr>
          <w:rFonts w:eastAsia="Times New Roman" w:cs="Calibri"/>
          <w:color w:val="000000"/>
          <w:spacing w:val="-2"/>
        </w:rPr>
        <w:t>е</w:t>
      </w:r>
      <w:r w:rsidRPr="000145FF">
        <w:rPr>
          <w:rFonts w:eastAsia="Times New Roman" w:cs="Calibri"/>
          <w:color w:val="000000"/>
          <w:spacing w:val="-2"/>
          <w:lang w:val="en-US"/>
        </w:rPr>
        <w:t>н</w:t>
      </w:r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за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преземање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мерки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val="en-US"/>
        </w:rPr>
        <w:t>и</w:t>
      </w:r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дејствијата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за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откривање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val="en-US"/>
        </w:rPr>
        <w:t>и</w:t>
      </w:r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спречување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перење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пари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val="en-US"/>
        </w:rPr>
        <w:t>и</w:t>
      </w:r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други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приноси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од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казниво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дело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val="en-US"/>
        </w:rPr>
        <w:t>и</w:t>
      </w:r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финансирање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тероризам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val="en-US"/>
        </w:rPr>
        <w:t>и</w:t>
      </w:r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за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идентификација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val="en-US"/>
        </w:rPr>
        <w:t>и</w:t>
      </w:r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следење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ризиците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од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неусогласеноста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работењето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банката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со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прописите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.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Ризикот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од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неусогласеност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со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proofErr w:type="gramStart"/>
      <w:r w:rsidRPr="000145FF">
        <w:rPr>
          <w:rFonts w:eastAsia="Times New Roman" w:cs="Calibri"/>
          <w:color w:val="000000"/>
          <w:spacing w:val="-2"/>
          <w:lang w:val="en-US"/>
        </w:rPr>
        <w:t>прописите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претставува</w:t>
      </w:r>
      <w:proofErr w:type="spellEnd"/>
      <w:proofErr w:type="gram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ризик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од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изложување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банката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правни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или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регулаторни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санкции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val="en-US"/>
        </w:rPr>
        <w:t>и</w:t>
      </w:r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ризик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од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настанување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финансиски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загуби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val="en-US"/>
        </w:rPr>
        <w:t>и</w:t>
      </w:r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загрозување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угледот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банката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,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како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последица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неусогласеноста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работењето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на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банката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со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 xml:space="preserve"> </w:t>
      </w:r>
      <w:proofErr w:type="spellStart"/>
      <w:r w:rsidRPr="000145FF">
        <w:rPr>
          <w:rFonts w:eastAsia="Times New Roman" w:cs="Calibri"/>
          <w:color w:val="000000"/>
          <w:spacing w:val="-2"/>
          <w:lang w:val="en-US"/>
        </w:rPr>
        <w:t>прописите</w:t>
      </w:r>
      <w:proofErr w:type="spellEnd"/>
      <w:r w:rsidRPr="000145FF">
        <w:rPr>
          <w:rFonts w:eastAsia="Times New Roman" w:cs="Calibri"/>
          <w:color w:val="000000"/>
          <w:spacing w:val="-2"/>
          <w:lang w:val="it-IT"/>
        </w:rPr>
        <w:t>.</w:t>
      </w:r>
      <w:r w:rsidRPr="000145FF">
        <w:rPr>
          <w:rFonts w:eastAsia="Times New Roman" w:cs="Calibri"/>
          <w:lang w:val="en-US"/>
        </w:rPr>
        <w:t>”</w:t>
      </w:r>
    </w:p>
    <w:p w:rsidR="009F7BF8" w:rsidRPr="000145FF" w:rsidRDefault="009F7BF8" w:rsidP="009F7BF8">
      <w:pPr>
        <w:rPr>
          <w:rFonts w:eastAsia="Times New Roman"/>
        </w:rPr>
      </w:pPr>
    </w:p>
    <w:p w:rsidR="009F7BF8" w:rsidRPr="000145FF" w:rsidRDefault="009F7BF8" w:rsidP="009F7BF8">
      <w:pPr>
        <w:jc w:val="center"/>
        <w:rPr>
          <w:rFonts w:eastAsia="Times New Roman" w:cs="Calibri"/>
          <w:b/>
        </w:rPr>
      </w:pPr>
      <w:r w:rsidRPr="000145FF">
        <w:rPr>
          <w:rFonts w:eastAsia="Times New Roman" w:cs="Calibri"/>
          <w:b/>
        </w:rPr>
        <w:t>Член 1</w:t>
      </w:r>
      <w:r>
        <w:rPr>
          <w:rFonts w:eastAsia="Times New Roman" w:cs="Calibri"/>
          <w:b/>
        </w:rPr>
        <w:t>4</w:t>
      </w:r>
    </w:p>
    <w:p w:rsidR="009F7BF8" w:rsidRPr="000145FF" w:rsidRDefault="009F7BF8" w:rsidP="009F7BF8">
      <w:pPr>
        <w:jc w:val="left"/>
        <w:rPr>
          <w:rFonts w:eastAsia="Times New Roman" w:cs="Calibri"/>
          <w:lang w:val="en-US"/>
        </w:rPr>
      </w:pPr>
      <w:r w:rsidRPr="000145FF">
        <w:rPr>
          <w:rFonts w:eastAsia="Times New Roman" w:cs="Calibri"/>
        </w:rPr>
        <w:t>Членот 116-б се менува и гласи</w:t>
      </w:r>
      <w:r w:rsidRPr="000145FF">
        <w:rPr>
          <w:rFonts w:eastAsia="Times New Roman" w:cs="Calibri"/>
          <w:lang w:val="en-US"/>
        </w:rPr>
        <w:t>:</w:t>
      </w:r>
    </w:p>
    <w:p w:rsidR="009F7BF8" w:rsidRPr="000145FF" w:rsidRDefault="009F7BF8" w:rsidP="009F7BF8">
      <w:pPr>
        <w:spacing w:line="276" w:lineRule="auto"/>
        <w:rPr>
          <w:rFonts w:eastAsia="Times New Roman" w:cs="Calibri"/>
          <w:lang w:eastAsia="mk-MK"/>
        </w:rPr>
      </w:pPr>
      <w:r w:rsidRPr="000145FF">
        <w:rPr>
          <w:rFonts w:eastAsia="Times New Roman" w:cs="Calibri"/>
          <w:lang w:eastAsia="mk-MK"/>
        </w:rPr>
        <w:t>“</w:t>
      </w:r>
      <w:r w:rsidRPr="000145FF">
        <w:rPr>
          <w:rFonts w:eastAsia="Times New Roman" w:cs="Calibri"/>
          <w:color w:val="000000"/>
          <w:spacing w:val="-2"/>
          <w:lang w:eastAsia="mk-MK"/>
        </w:rPr>
        <w:t>Сектор</w:t>
      </w:r>
      <w:r w:rsidRPr="000145FF">
        <w:rPr>
          <w:rFonts w:eastAsia="Times New Roman" w:cs="Calibri"/>
          <w:color w:val="000000"/>
          <w:spacing w:val="-2"/>
          <w:lang w:val="it-IT" w:eastAsia="mk-MK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eastAsia="mk-MK"/>
        </w:rPr>
        <w:t>за</w:t>
      </w:r>
      <w:r w:rsidRPr="000145FF">
        <w:rPr>
          <w:rFonts w:eastAsia="Times New Roman" w:cs="Calibri"/>
          <w:color w:val="000000"/>
          <w:spacing w:val="-2"/>
          <w:lang w:val="it-IT" w:eastAsia="mk-MK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eastAsia="mk-MK"/>
        </w:rPr>
        <w:t>контрола</w:t>
      </w:r>
      <w:r w:rsidRPr="000145FF">
        <w:rPr>
          <w:rFonts w:eastAsia="Times New Roman" w:cs="Calibri"/>
          <w:color w:val="000000"/>
          <w:spacing w:val="-2"/>
          <w:lang w:val="it-IT" w:eastAsia="mk-MK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eastAsia="mk-MK"/>
        </w:rPr>
        <w:t>на</w:t>
      </w:r>
      <w:r w:rsidRPr="000145FF">
        <w:rPr>
          <w:rFonts w:eastAsia="Times New Roman" w:cs="Calibri"/>
          <w:color w:val="000000"/>
          <w:spacing w:val="-2"/>
          <w:lang w:val="it-IT" w:eastAsia="mk-MK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eastAsia="mk-MK"/>
        </w:rPr>
        <w:t>усогласеност</w:t>
      </w:r>
      <w:r w:rsidRPr="000145FF">
        <w:rPr>
          <w:rFonts w:eastAsia="Times New Roman" w:cs="Calibri"/>
          <w:color w:val="000000"/>
          <w:spacing w:val="-2"/>
          <w:lang w:val="en-US" w:eastAsia="mk-MK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eastAsia="mk-MK"/>
        </w:rPr>
        <w:t>и</w:t>
      </w:r>
      <w:r w:rsidRPr="000145FF">
        <w:rPr>
          <w:rFonts w:eastAsia="Times New Roman" w:cs="Calibri"/>
          <w:color w:val="000000"/>
          <w:spacing w:val="-2"/>
          <w:lang w:val="it-IT" w:eastAsia="mk-MK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eastAsia="mk-MK"/>
        </w:rPr>
        <w:t>спречување</w:t>
      </w:r>
      <w:r w:rsidRPr="000145FF">
        <w:rPr>
          <w:rFonts w:eastAsia="Times New Roman" w:cs="Calibri"/>
          <w:color w:val="000000"/>
          <w:spacing w:val="-2"/>
          <w:lang w:val="it-IT" w:eastAsia="mk-MK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eastAsia="mk-MK"/>
        </w:rPr>
        <w:t>на</w:t>
      </w:r>
      <w:r w:rsidRPr="000145FF">
        <w:rPr>
          <w:rFonts w:eastAsia="Times New Roman" w:cs="Calibri"/>
          <w:color w:val="000000"/>
          <w:spacing w:val="-2"/>
          <w:lang w:val="it-IT" w:eastAsia="mk-MK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eastAsia="mk-MK"/>
        </w:rPr>
        <w:t>перење</w:t>
      </w:r>
      <w:r w:rsidRPr="000145FF">
        <w:rPr>
          <w:rFonts w:eastAsia="Times New Roman" w:cs="Calibri"/>
          <w:color w:val="000000"/>
          <w:spacing w:val="-2"/>
          <w:lang w:val="it-IT" w:eastAsia="mk-MK"/>
        </w:rPr>
        <w:t xml:space="preserve"> </w:t>
      </w:r>
      <w:r w:rsidRPr="000145FF">
        <w:rPr>
          <w:rFonts w:eastAsia="Times New Roman" w:cs="Calibri"/>
          <w:color w:val="000000"/>
          <w:spacing w:val="-2"/>
          <w:lang w:eastAsia="mk-MK"/>
        </w:rPr>
        <w:t>пари</w:t>
      </w:r>
      <w:r w:rsidRPr="000145FF">
        <w:rPr>
          <w:rFonts w:eastAsia="Times New Roman" w:cs="Calibri"/>
          <w:color w:val="000000"/>
          <w:spacing w:val="-2"/>
          <w:lang w:val="it-IT" w:eastAsia="mk-MK"/>
        </w:rPr>
        <w:t xml:space="preserve"> </w:t>
      </w:r>
      <w:r w:rsidRPr="000145FF">
        <w:rPr>
          <w:rFonts w:eastAsia="Times New Roman" w:cs="Calibri"/>
          <w:lang w:eastAsia="mk-MK"/>
        </w:rPr>
        <w:t>во својата работа е независен од другите организациони единици, а вработените во Банката се должни да ги достават на увид сите документи и потребни информации за целосно извршување на контролата од страна на Секторот.</w:t>
      </w:r>
    </w:p>
    <w:p w:rsidR="009F7BF8" w:rsidRPr="000145FF" w:rsidRDefault="009F7BF8" w:rsidP="009F7BF8">
      <w:pPr>
        <w:rPr>
          <w:rFonts w:eastAsia="Times New Roman" w:cs="Calibri"/>
          <w:lang w:val="en-US"/>
        </w:rPr>
      </w:pPr>
      <w:r w:rsidRPr="000145FF">
        <w:rPr>
          <w:rFonts w:eastAsia="Times New Roman" w:cs="Calibri"/>
        </w:rPr>
        <w:lastRenderedPageBreak/>
        <w:t>Секторот за својата работа поднесува месечен извештај до Управниот одбор и полугодишен извештај до Надзорниот одбор.</w:t>
      </w:r>
      <w:r w:rsidRPr="000145FF">
        <w:rPr>
          <w:rFonts w:eastAsia="Times New Roman" w:cs="Calibri"/>
          <w:lang w:val="en-US"/>
        </w:rPr>
        <w:t>”</w:t>
      </w:r>
    </w:p>
    <w:p w:rsidR="009F7BF8" w:rsidRPr="000145FF" w:rsidRDefault="009F7BF8" w:rsidP="009F7BF8">
      <w:pPr>
        <w:rPr>
          <w:rFonts w:eastAsia="Times New Roman"/>
        </w:rPr>
      </w:pPr>
    </w:p>
    <w:p w:rsidR="009F7BF8" w:rsidRPr="000145FF" w:rsidRDefault="009F7BF8" w:rsidP="009F7BF8">
      <w:pPr>
        <w:jc w:val="center"/>
        <w:rPr>
          <w:rFonts w:eastAsia="Times New Roman"/>
          <w:b/>
        </w:rPr>
      </w:pPr>
      <w:r w:rsidRPr="000145FF">
        <w:rPr>
          <w:rFonts w:eastAsia="Times New Roman"/>
          <w:b/>
        </w:rPr>
        <w:t>Член 1</w:t>
      </w:r>
      <w:r>
        <w:rPr>
          <w:rFonts w:eastAsia="Times New Roman"/>
          <w:b/>
        </w:rPr>
        <w:t>5</w:t>
      </w:r>
    </w:p>
    <w:p w:rsidR="009F7BF8" w:rsidRPr="000145FF" w:rsidRDefault="009F7BF8" w:rsidP="009F7BF8">
      <w:pPr>
        <w:spacing w:line="276" w:lineRule="auto"/>
        <w:jc w:val="left"/>
        <w:rPr>
          <w:rFonts w:eastAsia="Times New Roman"/>
          <w:lang w:val="en-US"/>
        </w:rPr>
      </w:pPr>
      <w:r w:rsidRPr="000145FF">
        <w:rPr>
          <w:rFonts w:eastAsia="Times New Roman"/>
        </w:rPr>
        <w:t>Членот 155 од Статутот се менува и гласи</w:t>
      </w:r>
      <w:r w:rsidRPr="000145FF">
        <w:rPr>
          <w:rFonts w:eastAsia="Times New Roman"/>
          <w:lang w:val="en-US"/>
        </w:rPr>
        <w:t>:</w:t>
      </w:r>
    </w:p>
    <w:p w:rsidR="009F7BF8" w:rsidRPr="000145FF" w:rsidRDefault="009F7BF8" w:rsidP="009F7BF8">
      <w:pPr>
        <w:spacing w:line="276" w:lineRule="auto"/>
        <w:jc w:val="left"/>
        <w:rPr>
          <w:rFonts w:eastAsia="Times New Roman"/>
          <w:lang w:val="en-US"/>
        </w:rPr>
      </w:pPr>
      <w:proofErr w:type="gramStart"/>
      <w:r w:rsidRPr="000145FF">
        <w:rPr>
          <w:rFonts w:eastAsia="Times New Roman"/>
          <w:lang w:val="en-US"/>
        </w:rPr>
        <w:t>“</w:t>
      </w:r>
      <w:r w:rsidRPr="000145FF">
        <w:rPr>
          <w:rFonts w:eastAsia="Times New Roman"/>
        </w:rPr>
        <w:t xml:space="preserve">Со денот на влегувањето во сила на овој Статут, престанува да важи Статутот на КАПИТАЛ БАНКА АД Скопје бр.0201-02/7 од </w:t>
      </w:r>
      <w:r w:rsidRPr="000145FF">
        <w:rPr>
          <w:rFonts w:eastAsia="Times New Roman"/>
          <w:lang w:val="en-US"/>
        </w:rPr>
        <w:t xml:space="preserve">30.06.2017 </w:t>
      </w:r>
      <w:r w:rsidRPr="000145FF">
        <w:rPr>
          <w:rFonts w:eastAsia="Times New Roman"/>
        </w:rPr>
        <w:t>година.</w:t>
      </w:r>
      <w:r w:rsidRPr="000145FF">
        <w:rPr>
          <w:rFonts w:eastAsia="Times New Roman"/>
          <w:lang w:val="en-US"/>
        </w:rPr>
        <w:t>”</w:t>
      </w:r>
      <w:proofErr w:type="gramEnd"/>
    </w:p>
    <w:p w:rsidR="009F7BF8" w:rsidRDefault="009F7BF8" w:rsidP="009F7BF8">
      <w:pPr>
        <w:jc w:val="left"/>
        <w:rPr>
          <w:rFonts w:eastAsia="Times New Roman"/>
        </w:rPr>
      </w:pPr>
    </w:p>
    <w:p w:rsidR="00987ED0" w:rsidRDefault="00987ED0" w:rsidP="009F7BF8">
      <w:pPr>
        <w:pStyle w:val="NoSpacing"/>
        <w:jc w:val="center"/>
        <w:rPr>
          <w:b/>
          <w:lang w:val="mk-MK"/>
        </w:rPr>
      </w:pPr>
    </w:p>
    <w:p w:rsidR="009F7BF8" w:rsidRPr="0013752F" w:rsidRDefault="009F7BF8" w:rsidP="009F7BF8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Член 16</w:t>
      </w:r>
    </w:p>
    <w:p w:rsidR="009F7BF8" w:rsidRPr="0013752F" w:rsidRDefault="009F7BF8" w:rsidP="009F7BF8">
      <w:pPr>
        <w:pStyle w:val="NoSpacing"/>
        <w:jc w:val="both"/>
        <w:rPr>
          <w:lang w:val="mk-MK"/>
        </w:rPr>
      </w:pPr>
      <w:r w:rsidRPr="0013752F">
        <w:rPr>
          <w:lang w:val="mk-MK"/>
        </w:rPr>
        <w:t>Собранието го овласт</w:t>
      </w:r>
      <w:r>
        <w:rPr>
          <w:lang w:val="mk-MK"/>
        </w:rPr>
        <w:t xml:space="preserve">ува </w:t>
      </w:r>
      <w:r w:rsidRPr="0013752F">
        <w:rPr>
          <w:lang w:val="mk-MK"/>
        </w:rPr>
        <w:t xml:space="preserve"> Надзорниот одбор на КАПИТАЛ БАНКА АД Скопје :</w:t>
      </w:r>
    </w:p>
    <w:p w:rsidR="009F7BF8" w:rsidRPr="0013752F" w:rsidRDefault="009F7BF8" w:rsidP="009F7BF8">
      <w:pPr>
        <w:pStyle w:val="NoSpacing"/>
        <w:numPr>
          <w:ilvl w:val="0"/>
          <w:numId w:val="2"/>
        </w:numPr>
        <w:jc w:val="both"/>
        <w:rPr>
          <w:lang w:val="mk-MK"/>
        </w:rPr>
      </w:pPr>
      <w:r w:rsidRPr="0013752F">
        <w:rPr>
          <w:lang w:val="mk-MK"/>
        </w:rPr>
        <w:t>да врши измени и дополнувања на оваа Одлука на барање на НБРМ</w:t>
      </w:r>
    </w:p>
    <w:p w:rsidR="009F7BF8" w:rsidRPr="0013752F" w:rsidRDefault="009F7BF8" w:rsidP="009F7BF8">
      <w:pPr>
        <w:pStyle w:val="NoSpacing"/>
        <w:numPr>
          <w:ilvl w:val="0"/>
          <w:numId w:val="2"/>
        </w:numPr>
        <w:jc w:val="both"/>
        <w:rPr>
          <w:lang w:val="mk-MK"/>
        </w:rPr>
      </w:pPr>
      <w:r w:rsidRPr="0013752F">
        <w:rPr>
          <w:lang w:val="mk-MK"/>
        </w:rPr>
        <w:t>да изготви пречистен текст на Статутот на Банката.</w:t>
      </w:r>
    </w:p>
    <w:p w:rsidR="009F7BF8" w:rsidRPr="0013752F" w:rsidRDefault="009F7BF8" w:rsidP="009F7BF8">
      <w:pPr>
        <w:pStyle w:val="NoSpacing"/>
        <w:jc w:val="both"/>
        <w:rPr>
          <w:lang w:val="mk-MK"/>
        </w:rPr>
      </w:pPr>
    </w:p>
    <w:p w:rsidR="009F7BF8" w:rsidRPr="0013752F" w:rsidRDefault="009F7BF8" w:rsidP="009F7BF8">
      <w:pPr>
        <w:pStyle w:val="NoSpacing"/>
        <w:jc w:val="both"/>
        <w:rPr>
          <w:lang w:val="mk-MK"/>
        </w:rPr>
      </w:pPr>
    </w:p>
    <w:p w:rsidR="009F7BF8" w:rsidRPr="000145FF" w:rsidRDefault="009F7BF8" w:rsidP="009F7BF8">
      <w:pPr>
        <w:jc w:val="center"/>
        <w:rPr>
          <w:rFonts w:eastAsia="Times New Roman"/>
          <w:b/>
        </w:rPr>
      </w:pPr>
      <w:r w:rsidRPr="000145FF">
        <w:rPr>
          <w:rFonts w:eastAsia="Times New Roman"/>
          <w:b/>
        </w:rPr>
        <w:t>Член 1</w:t>
      </w:r>
      <w:r>
        <w:rPr>
          <w:rFonts w:eastAsia="Times New Roman"/>
          <w:b/>
        </w:rPr>
        <w:t>7</w:t>
      </w:r>
    </w:p>
    <w:p w:rsidR="009F7BF8" w:rsidRPr="000145FF" w:rsidRDefault="009F7BF8" w:rsidP="009F7BF8">
      <w:pPr>
        <w:rPr>
          <w:rFonts w:eastAsia="Times New Roman"/>
        </w:rPr>
      </w:pPr>
      <w:r w:rsidRPr="000145FF">
        <w:rPr>
          <w:rFonts w:eastAsia="Times New Roman"/>
        </w:rPr>
        <w:t>Оваа Одлука за измена и дополнување на Статутот на КАПИТАЛ БАНКА АД Скопје ќе стапи на сила по усвојувањето на измената  и дополнувањето на  Статутот од страна на Собранието на Банката и по добивање согласност од Гувернерот на НБРМ.</w:t>
      </w:r>
    </w:p>
    <w:p w:rsidR="009F7BF8" w:rsidRDefault="009F7BF8" w:rsidP="009F7BF8">
      <w:pPr>
        <w:jc w:val="left"/>
        <w:rPr>
          <w:rFonts w:eastAsia="Times New Roman"/>
          <w:b/>
        </w:rPr>
      </w:pPr>
    </w:p>
    <w:p w:rsidR="009F7BF8" w:rsidRPr="000145FF" w:rsidRDefault="009F7BF8" w:rsidP="009F7BF8">
      <w:pPr>
        <w:jc w:val="left"/>
        <w:rPr>
          <w:rFonts w:eastAsia="Times New Roman"/>
          <w:b/>
        </w:rPr>
      </w:pPr>
    </w:p>
    <w:p w:rsidR="009F7BF8" w:rsidRPr="000145FF" w:rsidRDefault="009F7BF8" w:rsidP="009F7BF8">
      <w:pPr>
        <w:jc w:val="center"/>
        <w:rPr>
          <w:rFonts w:eastAsia="Times New Roman"/>
          <w:b/>
          <w:lang w:val="en-US"/>
        </w:rPr>
      </w:pPr>
      <w:r w:rsidRPr="000145FF">
        <w:rPr>
          <w:rFonts w:eastAsia="Times New Roman"/>
          <w:b/>
        </w:rPr>
        <w:t>Член 1</w:t>
      </w:r>
      <w:r>
        <w:rPr>
          <w:rFonts w:eastAsia="Times New Roman"/>
          <w:b/>
        </w:rPr>
        <w:t>8</w:t>
      </w:r>
    </w:p>
    <w:p w:rsidR="009F7BF8" w:rsidRDefault="009F7BF8" w:rsidP="009F7BF8">
      <w:pPr>
        <w:rPr>
          <w:rFonts w:eastAsia="Times New Roman"/>
        </w:rPr>
      </w:pPr>
      <w:r w:rsidRPr="000145FF">
        <w:rPr>
          <w:rFonts w:eastAsia="Times New Roman"/>
        </w:rPr>
        <w:t>Се задолжува и овластува Управниот одбор на Банката примерок од оваа Одлука да достави до надлежните органи.</w:t>
      </w:r>
    </w:p>
    <w:p w:rsidR="009F7BF8" w:rsidRDefault="009F7BF8" w:rsidP="009F7BF8">
      <w:pPr>
        <w:rPr>
          <w:rFonts w:eastAsia="Times New Roman"/>
        </w:rPr>
      </w:pPr>
    </w:p>
    <w:p w:rsidR="009F7BF8" w:rsidRDefault="009F7BF8" w:rsidP="009F7BF8">
      <w:pPr>
        <w:jc w:val="left"/>
        <w:rPr>
          <w:rFonts w:eastAsia="Times New Roman"/>
        </w:rPr>
      </w:pPr>
    </w:p>
    <w:p w:rsidR="009F7BF8" w:rsidRDefault="009F7BF8" w:rsidP="009F7BF8">
      <w:pPr>
        <w:jc w:val="left"/>
        <w:rPr>
          <w:rFonts w:eastAsia="Times New Roman"/>
        </w:rPr>
      </w:pPr>
    </w:p>
    <w:p w:rsidR="009F7BF8" w:rsidRPr="000145FF" w:rsidRDefault="009F7BF8" w:rsidP="009F7BF8">
      <w:pPr>
        <w:jc w:val="left"/>
        <w:rPr>
          <w:rFonts w:eastAsia="Times New Roman"/>
        </w:rPr>
      </w:pPr>
    </w:p>
    <w:p w:rsidR="009F7BF8" w:rsidRPr="00827C92" w:rsidRDefault="009F7BF8" w:rsidP="009F7BF8">
      <w:r w:rsidRPr="00827C92">
        <w:t>Претседавач на Собрание</w:t>
      </w:r>
    </w:p>
    <w:p w:rsidR="009F7BF8" w:rsidRPr="00827C92" w:rsidRDefault="009F7BF8" w:rsidP="009F7BF8">
      <w:r w:rsidRPr="00827C92">
        <w:t xml:space="preserve"> на КАПИТАЛ БАНКА АД Скопје</w:t>
      </w:r>
    </w:p>
    <w:p w:rsidR="009F7BF8" w:rsidRPr="00827C92" w:rsidRDefault="009F7BF8" w:rsidP="009F7BF8">
      <w:r w:rsidRPr="00827C92">
        <w:t>__________________________</w:t>
      </w:r>
    </w:p>
    <w:p w:rsidR="009F7BF8" w:rsidRDefault="009F7BF8" w:rsidP="009F7BF8">
      <w:pPr>
        <w:rPr>
          <w:szCs w:val="24"/>
        </w:rPr>
      </w:pPr>
    </w:p>
    <w:p w:rsidR="00145E9D" w:rsidRDefault="00145E9D"/>
    <w:sectPr w:rsidR="00145E9D" w:rsidSect="0014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738"/>
    <w:multiLevelType w:val="hybridMultilevel"/>
    <w:tmpl w:val="2870B144"/>
    <w:lvl w:ilvl="0" w:tplc="06623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B570B"/>
    <w:multiLevelType w:val="hybridMultilevel"/>
    <w:tmpl w:val="29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BF8"/>
    <w:rsid w:val="00145E9D"/>
    <w:rsid w:val="00987ED0"/>
    <w:rsid w:val="009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F8"/>
    <w:pPr>
      <w:spacing w:after="0" w:line="240" w:lineRule="auto"/>
      <w:jc w:val="both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BF8"/>
    <w:pPr>
      <w:spacing w:after="0" w:line="240" w:lineRule="auto"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semiHidden/>
    <w:rsid w:val="009F7BF8"/>
    <w:pPr>
      <w:ind w:left="-142" w:right="-58"/>
    </w:pPr>
    <w:rPr>
      <w:rFonts w:ascii="MAC C Times" w:eastAsia="Times New Roman" w:hAnsi="MAC C Times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2017-11-23T14:30:00Z</dcterms:created>
  <dcterms:modified xsi:type="dcterms:W3CDTF">2017-11-23T14:33:00Z</dcterms:modified>
</cp:coreProperties>
</file>