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55AA" w14:textId="448DF48B" w:rsidR="00C53B85" w:rsidRDefault="005B4D6A" w:rsidP="0054568C">
      <w:pPr>
        <w:jc w:val="both"/>
      </w:pP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52</w:t>
      </w:r>
      <w:r w:rsidR="00C53B85">
        <w:t xml:space="preserve"> </w:t>
      </w:r>
      <w:proofErr w:type="spellStart"/>
      <w:r w:rsidR="00C53B85">
        <w:t>од</w:t>
      </w:r>
      <w:proofErr w:type="spellEnd"/>
      <w:r w:rsidR="00C53B85">
        <w:t xml:space="preserve"> </w:t>
      </w:r>
      <w:proofErr w:type="spellStart"/>
      <w:r w:rsidR="00C53B85">
        <w:t>Стату</w:t>
      </w:r>
      <w:r w:rsidR="00E7770D">
        <w:t>тот</w:t>
      </w:r>
      <w:proofErr w:type="spellEnd"/>
      <w:r w:rsidR="00E7770D">
        <w:t xml:space="preserve"> </w:t>
      </w:r>
      <w:proofErr w:type="spellStart"/>
      <w:r w:rsidR="00E7770D">
        <w:t>на</w:t>
      </w:r>
      <w:proofErr w:type="spellEnd"/>
      <w:r w:rsidR="00E7770D">
        <w:t xml:space="preserve"> </w:t>
      </w:r>
      <w:proofErr w:type="spellStart"/>
      <w:r w:rsidR="00E7770D">
        <w:t>Капитал</w:t>
      </w:r>
      <w:proofErr w:type="spellEnd"/>
      <w:r w:rsidR="00E7770D">
        <w:t xml:space="preserve"> </w:t>
      </w:r>
      <w:proofErr w:type="spellStart"/>
      <w:r w:rsidR="00E7770D">
        <w:t>Банка</w:t>
      </w:r>
      <w:proofErr w:type="spellEnd"/>
      <w:r w:rsidR="00E7770D">
        <w:t xml:space="preserve"> АД </w:t>
      </w:r>
      <w:proofErr w:type="spellStart"/>
      <w:r w:rsidR="00E7770D">
        <w:t>Скопје</w:t>
      </w:r>
      <w:proofErr w:type="spellEnd"/>
      <w:r w:rsidR="00E7770D">
        <w:t xml:space="preserve">, </w:t>
      </w:r>
      <w:r>
        <w:rPr>
          <w:lang w:val="mk-MK"/>
        </w:rPr>
        <w:t>Собранието</w:t>
      </w:r>
      <w:r w:rsidR="0054568C">
        <w:t xml:space="preserve"> </w:t>
      </w:r>
      <w:proofErr w:type="spellStart"/>
      <w:r w:rsidR="0054568C">
        <w:t>на</w:t>
      </w:r>
      <w:proofErr w:type="spellEnd"/>
      <w:r w:rsidR="0054568C">
        <w:t xml:space="preserve"> </w:t>
      </w:r>
      <w:r w:rsidR="00972B8B">
        <w:rPr>
          <w:lang w:val="mk-MK"/>
        </w:rPr>
        <w:t xml:space="preserve">Капитал </w:t>
      </w:r>
      <w:proofErr w:type="spellStart"/>
      <w:r w:rsidR="00972B8B">
        <w:t>Банка</w:t>
      </w:r>
      <w:proofErr w:type="spellEnd"/>
      <w:r w:rsidR="00972B8B">
        <w:t xml:space="preserve"> </w:t>
      </w:r>
      <w:r w:rsidR="00972B8B">
        <w:rPr>
          <w:lang w:val="mk-MK"/>
        </w:rPr>
        <w:t>АД Скопје</w:t>
      </w:r>
      <w:r w:rsidR="0054568C">
        <w:t xml:space="preserve"> </w:t>
      </w:r>
      <w:proofErr w:type="spellStart"/>
      <w:r w:rsidR="00C53B85">
        <w:t>на</w:t>
      </w:r>
      <w:proofErr w:type="spellEnd"/>
      <w:r w:rsidR="00C53B85">
        <w:t xml:space="preserve"> </w:t>
      </w:r>
      <w:proofErr w:type="spellStart"/>
      <w:r w:rsidR="00C53B85">
        <w:t>седница</w:t>
      </w:r>
      <w:proofErr w:type="spellEnd"/>
      <w:r w:rsidR="00C53B85">
        <w:t xml:space="preserve"> </w:t>
      </w:r>
      <w:proofErr w:type="spellStart"/>
      <w:r w:rsidR="00C53B85" w:rsidRPr="00972B8B">
        <w:t>одржана</w:t>
      </w:r>
      <w:proofErr w:type="spellEnd"/>
      <w:r w:rsidR="00C53B85" w:rsidRPr="00972B8B">
        <w:t xml:space="preserve"> </w:t>
      </w:r>
      <w:proofErr w:type="spellStart"/>
      <w:r w:rsidR="00C53B85" w:rsidRPr="00972B8B">
        <w:t>на</w:t>
      </w:r>
      <w:proofErr w:type="spellEnd"/>
      <w:r w:rsidR="00C53B85" w:rsidRPr="00972B8B">
        <w:t xml:space="preserve"> </w:t>
      </w:r>
      <w:r w:rsidR="005830CF" w:rsidRPr="00972B8B">
        <w:rPr>
          <w:lang w:val="mk-MK"/>
        </w:rPr>
        <w:t>0</w:t>
      </w:r>
      <w:r w:rsidRPr="00972B8B">
        <w:rPr>
          <w:lang w:val="mk-MK"/>
        </w:rPr>
        <w:t>9</w:t>
      </w:r>
      <w:r w:rsidR="00C53B85" w:rsidRPr="00972B8B">
        <w:t>.0</w:t>
      </w:r>
      <w:r w:rsidRPr="00972B8B">
        <w:rPr>
          <w:lang w:val="mk-MK"/>
        </w:rPr>
        <w:t>6</w:t>
      </w:r>
      <w:r w:rsidR="00C53B85" w:rsidRPr="00972B8B">
        <w:t>.20</w:t>
      </w:r>
      <w:r w:rsidR="005A0C8A" w:rsidRPr="00972B8B">
        <w:rPr>
          <w:lang w:val="mk-MK"/>
        </w:rPr>
        <w:t>2</w:t>
      </w:r>
      <w:r w:rsidR="002A3352" w:rsidRPr="00972B8B">
        <w:t>3</w:t>
      </w:r>
      <w:r w:rsidR="00C53B85" w:rsidRPr="00972B8B">
        <w:t xml:space="preserve"> </w:t>
      </w:r>
      <w:proofErr w:type="spellStart"/>
      <w:r w:rsidR="00C53B85" w:rsidRPr="00972B8B">
        <w:t>година</w:t>
      </w:r>
      <w:proofErr w:type="spellEnd"/>
      <w:r w:rsidR="00C53B85" w:rsidRPr="00972B8B">
        <w:t xml:space="preserve">, </w:t>
      </w:r>
      <w:proofErr w:type="spellStart"/>
      <w:r w:rsidR="00C53B85" w:rsidRPr="00972B8B">
        <w:t>донесе</w:t>
      </w:r>
      <w:proofErr w:type="spellEnd"/>
    </w:p>
    <w:p w14:paraId="2FAB72C2" w14:textId="5F5E5BB5" w:rsidR="00C53B85" w:rsidRDefault="00C53B85" w:rsidP="00C53B85"/>
    <w:p w14:paraId="44ADC1C8" w14:textId="77777777" w:rsidR="00C53B85" w:rsidRDefault="00C53B85" w:rsidP="00C53B85"/>
    <w:p w14:paraId="765D406F" w14:textId="3B5C1C3E" w:rsidR="00C53B85" w:rsidRDefault="005B4D6A" w:rsidP="00DA5F9B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mk-MK"/>
        </w:rPr>
        <w:t xml:space="preserve">Предлог - </w:t>
      </w:r>
      <w:r w:rsidR="00C53B85" w:rsidRPr="009D4EC6">
        <w:rPr>
          <w:b/>
          <w:bCs/>
        </w:rPr>
        <w:t>О Д Л У К А</w:t>
      </w:r>
    </w:p>
    <w:p w14:paraId="2C96D547" w14:textId="7757FD40" w:rsidR="00902872" w:rsidRPr="00B8207A" w:rsidRDefault="0054568C" w:rsidP="00DA5F9B">
      <w:pPr>
        <w:spacing w:after="0" w:line="240" w:lineRule="auto"/>
        <w:rPr>
          <w:b/>
          <w:bCs/>
          <w:lang w:val="mk-MK"/>
        </w:rPr>
      </w:pPr>
      <w:r>
        <w:rPr>
          <w:lang w:val="mk-MK"/>
        </w:rPr>
        <w:t xml:space="preserve">          </w:t>
      </w:r>
      <w:r w:rsidR="00972B8B">
        <w:rPr>
          <w:lang w:val="mk-MK"/>
        </w:rPr>
        <w:t xml:space="preserve">   </w:t>
      </w:r>
      <w:r>
        <w:rPr>
          <w:lang w:val="mk-MK"/>
        </w:rPr>
        <w:t xml:space="preserve">   </w:t>
      </w:r>
      <w:proofErr w:type="spellStart"/>
      <w:proofErr w:type="gramStart"/>
      <w:r w:rsidR="00E36ABA" w:rsidRPr="00B8207A">
        <w:rPr>
          <w:b/>
          <w:bCs/>
        </w:rPr>
        <w:t>за</w:t>
      </w:r>
      <w:proofErr w:type="spellEnd"/>
      <w:proofErr w:type="gramEnd"/>
      <w:r w:rsidR="00E36ABA" w:rsidRPr="00B8207A">
        <w:rPr>
          <w:b/>
          <w:bCs/>
        </w:rPr>
        <w:t xml:space="preserve"> </w:t>
      </w:r>
      <w:proofErr w:type="spellStart"/>
      <w:r w:rsidR="00E36ABA" w:rsidRPr="00B8207A">
        <w:rPr>
          <w:b/>
          <w:bCs/>
        </w:rPr>
        <w:t>усвојување</w:t>
      </w:r>
      <w:proofErr w:type="spellEnd"/>
      <w:r w:rsidR="00E36ABA" w:rsidRPr="00B8207A">
        <w:rPr>
          <w:b/>
          <w:bCs/>
        </w:rPr>
        <w:t xml:space="preserve"> </w:t>
      </w:r>
      <w:proofErr w:type="spellStart"/>
      <w:r w:rsidR="00E36ABA" w:rsidRPr="00B8207A">
        <w:rPr>
          <w:b/>
          <w:bCs/>
        </w:rPr>
        <w:t>на</w:t>
      </w:r>
      <w:proofErr w:type="spellEnd"/>
      <w:r w:rsidR="00E36ABA" w:rsidRPr="00B8207A">
        <w:rPr>
          <w:b/>
          <w:bCs/>
        </w:rPr>
        <w:t xml:space="preserve"> </w:t>
      </w:r>
      <w:proofErr w:type="spellStart"/>
      <w:r w:rsidR="00E36ABA" w:rsidRPr="00B8207A">
        <w:rPr>
          <w:b/>
          <w:bCs/>
        </w:rPr>
        <w:t>Годишната</w:t>
      </w:r>
      <w:proofErr w:type="spellEnd"/>
      <w:r w:rsidR="00E36ABA" w:rsidRPr="00B8207A">
        <w:rPr>
          <w:b/>
          <w:bCs/>
        </w:rPr>
        <w:t xml:space="preserve"> </w:t>
      </w:r>
      <w:proofErr w:type="spellStart"/>
      <w:r w:rsidR="00E36ABA" w:rsidRPr="00B8207A">
        <w:rPr>
          <w:b/>
          <w:bCs/>
        </w:rPr>
        <w:t>сметка</w:t>
      </w:r>
      <w:proofErr w:type="spellEnd"/>
      <w:r w:rsidR="00E36ABA" w:rsidRPr="00B8207A">
        <w:rPr>
          <w:b/>
          <w:bCs/>
        </w:rPr>
        <w:t xml:space="preserve"> </w:t>
      </w:r>
      <w:proofErr w:type="spellStart"/>
      <w:r w:rsidR="00E36ABA" w:rsidRPr="00B8207A">
        <w:rPr>
          <w:b/>
          <w:bCs/>
        </w:rPr>
        <w:t>на</w:t>
      </w:r>
      <w:proofErr w:type="spellEnd"/>
      <w:r w:rsidR="00E36ABA" w:rsidRPr="00B8207A">
        <w:rPr>
          <w:b/>
          <w:bCs/>
        </w:rPr>
        <w:t xml:space="preserve"> </w:t>
      </w:r>
      <w:proofErr w:type="spellStart"/>
      <w:r w:rsidR="00E36ABA" w:rsidRPr="00B8207A">
        <w:rPr>
          <w:b/>
          <w:bCs/>
        </w:rPr>
        <w:t>Капитал</w:t>
      </w:r>
      <w:proofErr w:type="spellEnd"/>
      <w:r w:rsidR="00E36ABA" w:rsidRPr="00B8207A">
        <w:rPr>
          <w:b/>
          <w:bCs/>
        </w:rPr>
        <w:t xml:space="preserve"> </w:t>
      </w:r>
      <w:proofErr w:type="spellStart"/>
      <w:r w:rsidR="00E36ABA" w:rsidRPr="00B8207A">
        <w:rPr>
          <w:b/>
          <w:bCs/>
        </w:rPr>
        <w:t>Банка</w:t>
      </w:r>
      <w:proofErr w:type="spellEnd"/>
      <w:r w:rsidR="00E36ABA" w:rsidRPr="00B8207A">
        <w:rPr>
          <w:b/>
          <w:bCs/>
        </w:rPr>
        <w:t xml:space="preserve"> АД Скопје за 20</w:t>
      </w:r>
      <w:r w:rsidR="002D7420" w:rsidRPr="00B8207A">
        <w:rPr>
          <w:b/>
          <w:bCs/>
          <w:lang w:val="mk-MK"/>
        </w:rPr>
        <w:t>2</w:t>
      </w:r>
      <w:r w:rsidR="002A3352" w:rsidRPr="00B8207A">
        <w:rPr>
          <w:b/>
          <w:bCs/>
        </w:rPr>
        <w:t>2</w:t>
      </w:r>
      <w:r w:rsidR="00E36ABA" w:rsidRPr="00B8207A">
        <w:rPr>
          <w:b/>
          <w:bCs/>
        </w:rPr>
        <w:t xml:space="preserve"> </w:t>
      </w:r>
      <w:proofErr w:type="spellStart"/>
      <w:r w:rsidR="00E36ABA" w:rsidRPr="00B8207A">
        <w:rPr>
          <w:b/>
          <w:bCs/>
        </w:rPr>
        <w:t>година</w:t>
      </w:r>
      <w:proofErr w:type="spellEnd"/>
    </w:p>
    <w:p w14:paraId="622F4206" w14:textId="4A04DB23" w:rsidR="00E36ABA" w:rsidRDefault="00E36ABA" w:rsidP="00C53B85">
      <w:pPr>
        <w:rPr>
          <w:lang w:val="mk-MK"/>
        </w:rPr>
      </w:pPr>
    </w:p>
    <w:p w14:paraId="74949475" w14:textId="77777777" w:rsidR="00C53B85" w:rsidRPr="009D4EC6" w:rsidRDefault="00C53B85" w:rsidP="009D4EC6">
      <w:pPr>
        <w:jc w:val="center"/>
        <w:rPr>
          <w:b/>
          <w:bCs/>
        </w:rPr>
      </w:pPr>
      <w:r w:rsidRPr="009D4EC6">
        <w:rPr>
          <w:b/>
          <w:bCs/>
        </w:rPr>
        <w:t>Член 1</w:t>
      </w:r>
    </w:p>
    <w:p w14:paraId="15E57EE5" w14:textId="4E050C85" w:rsidR="00E36ABA" w:rsidRDefault="00E36ABA" w:rsidP="0054568C">
      <w:pPr>
        <w:jc w:val="both"/>
      </w:pPr>
      <w:proofErr w:type="spellStart"/>
      <w:r w:rsidRPr="00E36ABA">
        <w:t>Се</w:t>
      </w:r>
      <w:proofErr w:type="spellEnd"/>
      <w:r w:rsidRPr="00E36ABA">
        <w:t xml:space="preserve"> </w:t>
      </w:r>
      <w:proofErr w:type="spellStart"/>
      <w:r w:rsidRPr="00E36ABA">
        <w:t>усвојува</w:t>
      </w:r>
      <w:proofErr w:type="spellEnd"/>
      <w:r w:rsidRPr="00E36ABA">
        <w:t xml:space="preserve"> </w:t>
      </w:r>
      <w:proofErr w:type="spellStart"/>
      <w:r w:rsidRPr="00E36ABA">
        <w:t>Годишната</w:t>
      </w:r>
      <w:proofErr w:type="spellEnd"/>
      <w:r w:rsidRPr="00E36ABA">
        <w:t xml:space="preserve"> </w:t>
      </w:r>
      <w:proofErr w:type="spellStart"/>
      <w:r w:rsidRPr="00E36ABA">
        <w:t>сметка</w:t>
      </w:r>
      <w:proofErr w:type="spellEnd"/>
      <w:r w:rsidRPr="00E36ABA">
        <w:t xml:space="preserve"> на Капитал Банка за 20</w:t>
      </w:r>
      <w:r w:rsidR="002D7420">
        <w:rPr>
          <w:lang w:val="mk-MK"/>
        </w:rPr>
        <w:t>2</w:t>
      </w:r>
      <w:r w:rsidR="002A3352">
        <w:t>2</w:t>
      </w:r>
      <w:r w:rsidRPr="00E36ABA">
        <w:t xml:space="preserve"> </w:t>
      </w:r>
      <w:proofErr w:type="spellStart"/>
      <w:r w:rsidRPr="00E36ABA">
        <w:t>година</w:t>
      </w:r>
      <w:proofErr w:type="spellEnd"/>
      <w:r w:rsidRPr="00E36ABA">
        <w:t xml:space="preserve"> </w:t>
      </w:r>
      <w:proofErr w:type="spellStart"/>
      <w:r w:rsidRPr="00E36ABA">
        <w:t>според</w:t>
      </w:r>
      <w:proofErr w:type="spellEnd"/>
      <w:r w:rsidRPr="00E36ABA">
        <w:t xml:space="preserve"> </w:t>
      </w:r>
      <w:proofErr w:type="spellStart"/>
      <w:r w:rsidRPr="00E36ABA">
        <w:t>следните</w:t>
      </w:r>
      <w:proofErr w:type="spellEnd"/>
      <w:r w:rsidRPr="00E36ABA">
        <w:t xml:space="preserve"> </w:t>
      </w:r>
      <w:proofErr w:type="spellStart"/>
      <w:r w:rsidRPr="00E36ABA">
        <w:t>сметководствени</w:t>
      </w:r>
      <w:proofErr w:type="spellEnd"/>
      <w:r w:rsidRPr="00E36ABA">
        <w:t xml:space="preserve"> </w:t>
      </w:r>
      <w:proofErr w:type="spellStart"/>
      <w:r w:rsidRPr="00E36ABA">
        <w:t>искази</w:t>
      </w:r>
      <w:proofErr w:type="spellEnd"/>
      <w:r w:rsidRPr="00E36ABA">
        <w:t xml:space="preserve">: </w:t>
      </w:r>
    </w:p>
    <w:p w14:paraId="1941FA30" w14:textId="3A30DA3C" w:rsidR="00E36ABA" w:rsidRDefault="00E36ABA" w:rsidP="00B8207A">
      <w:pPr>
        <w:pStyle w:val="ListParagraph"/>
        <w:numPr>
          <w:ilvl w:val="0"/>
          <w:numId w:val="1"/>
        </w:numPr>
        <w:spacing w:after="0"/>
      </w:pPr>
      <w:proofErr w:type="spellStart"/>
      <w:r w:rsidRPr="00E36ABA">
        <w:t>Биланс</w:t>
      </w:r>
      <w:proofErr w:type="spellEnd"/>
      <w:r w:rsidRPr="00E36ABA">
        <w:t xml:space="preserve"> </w:t>
      </w:r>
      <w:proofErr w:type="spellStart"/>
      <w:r w:rsidRPr="00E36ABA">
        <w:t>на</w:t>
      </w:r>
      <w:proofErr w:type="spellEnd"/>
      <w:r w:rsidRPr="00E36ABA">
        <w:t xml:space="preserve"> </w:t>
      </w:r>
      <w:proofErr w:type="spellStart"/>
      <w:r w:rsidRPr="00E36ABA">
        <w:t>состојба</w:t>
      </w:r>
      <w:proofErr w:type="spellEnd"/>
      <w:r w:rsidRPr="00E36ABA">
        <w:t xml:space="preserve"> </w:t>
      </w:r>
      <w:proofErr w:type="spellStart"/>
      <w:r w:rsidRPr="00E36ABA">
        <w:t>на</w:t>
      </w:r>
      <w:proofErr w:type="spellEnd"/>
      <w:r w:rsidRPr="00E36ABA">
        <w:t xml:space="preserve"> 31.12.20</w:t>
      </w:r>
      <w:r w:rsidR="002D7420" w:rsidRPr="00B8207A">
        <w:rPr>
          <w:lang w:val="mk-MK"/>
        </w:rPr>
        <w:t>2</w:t>
      </w:r>
      <w:r w:rsidR="002A3352">
        <w:t>2</w:t>
      </w:r>
      <w:r w:rsidRPr="00B8207A">
        <w:rPr>
          <w:lang w:val="mk-MK"/>
        </w:rPr>
        <w:t xml:space="preserve"> </w:t>
      </w:r>
      <w:proofErr w:type="spellStart"/>
      <w:r w:rsidRPr="00E36ABA">
        <w:t>година</w:t>
      </w:r>
      <w:proofErr w:type="spellEnd"/>
      <w:r w:rsidRPr="00E36ABA">
        <w:t xml:space="preserve"> </w:t>
      </w:r>
    </w:p>
    <w:p w14:paraId="79C2D116" w14:textId="17001789" w:rsidR="00E36ABA" w:rsidRDefault="00E36ABA" w:rsidP="00B8207A">
      <w:pPr>
        <w:pStyle w:val="ListParagraph"/>
        <w:numPr>
          <w:ilvl w:val="0"/>
          <w:numId w:val="1"/>
        </w:numPr>
        <w:spacing w:after="0"/>
      </w:pPr>
      <w:proofErr w:type="spellStart"/>
      <w:r w:rsidRPr="00E36ABA">
        <w:t>Вкупна</w:t>
      </w:r>
      <w:proofErr w:type="spellEnd"/>
      <w:r w:rsidRPr="00E36ABA">
        <w:t xml:space="preserve"> </w:t>
      </w:r>
      <w:proofErr w:type="spellStart"/>
      <w:r w:rsidRPr="00E36ABA">
        <w:t>актива</w:t>
      </w:r>
      <w:proofErr w:type="spellEnd"/>
      <w:r w:rsidR="00923C78">
        <w:t xml:space="preserve"> </w:t>
      </w:r>
      <w:r w:rsidRPr="00E36ABA">
        <w:t xml:space="preserve"> </w:t>
      </w:r>
      <w:r w:rsidR="002A3352">
        <w:t>2.560.928.061</w:t>
      </w:r>
      <w:r w:rsidRPr="00B8207A">
        <w:rPr>
          <w:lang w:val="mk-MK"/>
        </w:rPr>
        <w:t xml:space="preserve"> </w:t>
      </w:r>
      <w:r w:rsidRPr="00E36ABA">
        <w:t xml:space="preserve">МКД </w:t>
      </w:r>
    </w:p>
    <w:p w14:paraId="356BE8DD" w14:textId="4D050D57" w:rsidR="00E36ABA" w:rsidRDefault="00E36ABA" w:rsidP="00B8207A">
      <w:pPr>
        <w:pStyle w:val="ListParagraph"/>
        <w:numPr>
          <w:ilvl w:val="0"/>
          <w:numId w:val="1"/>
        </w:numPr>
        <w:spacing w:after="0"/>
      </w:pPr>
      <w:proofErr w:type="spellStart"/>
      <w:r w:rsidRPr="00E36ABA">
        <w:t>Вкупна</w:t>
      </w:r>
      <w:proofErr w:type="spellEnd"/>
      <w:r w:rsidRPr="00E36ABA">
        <w:t xml:space="preserve"> </w:t>
      </w:r>
      <w:proofErr w:type="spellStart"/>
      <w:r w:rsidRPr="00E36ABA">
        <w:t>пасива</w:t>
      </w:r>
      <w:proofErr w:type="spellEnd"/>
      <w:r w:rsidRPr="00E36ABA">
        <w:t xml:space="preserve"> </w:t>
      </w:r>
      <w:r w:rsidR="006E7A9C">
        <w:t xml:space="preserve"> </w:t>
      </w:r>
      <w:r w:rsidR="002A3352">
        <w:t>2.560.928.061</w:t>
      </w:r>
      <w:r w:rsidR="00076A7A" w:rsidRPr="00B8207A">
        <w:rPr>
          <w:lang w:val="mk-MK"/>
        </w:rPr>
        <w:t xml:space="preserve"> </w:t>
      </w:r>
      <w:r w:rsidRPr="00E36ABA">
        <w:t xml:space="preserve">МКД </w:t>
      </w:r>
      <w:r w:rsidR="00923C78">
        <w:t xml:space="preserve"> </w:t>
      </w:r>
    </w:p>
    <w:p w14:paraId="01C6BB1A" w14:textId="7C88DE20" w:rsidR="00E36ABA" w:rsidRDefault="00E36ABA" w:rsidP="00B8207A">
      <w:pPr>
        <w:pStyle w:val="ListParagraph"/>
        <w:numPr>
          <w:ilvl w:val="0"/>
          <w:numId w:val="1"/>
        </w:numPr>
        <w:spacing w:after="0"/>
      </w:pPr>
      <w:proofErr w:type="spellStart"/>
      <w:r w:rsidRPr="00E36ABA">
        <w:t>Вкупна</w:t>
      </w:r>
      <w:proofErr w:type="spellEnd"/>
      <w:r w:rsidRPr="00E36ABA">
        <w:t xml:space="preserve"> </w:t>
      </w:r>
      <w:proofErr w:type="spellStart"/>
      <w:r w:rsidRPr="00E36ABA">
        <w:t>вонбилансна</w:t>
      </w:r>
      <w:proofErr w:type="spellEnd"/>
      <w:r w:rsidRPr="00E36ABA">
        <w:t xml:space="preserve"> </w:t>
      </w:r>
      <w:proofErr w:type="spellStart"/>
      <w:r w:rsidRPr="00E36ABA">
        <w:t>актива</w:t>
      </w:r>
      <w:proofErr w:type="spellEnd"/>
      <w:r w:rsidR="00923C78">
        <w:t xml:space="preserve"> </w:t>
      </w:r>
      <w:r w:rsidRPr="00E36ABA">
        <w:t xml:space="preserve"> </w:t>
      </w:r>
      <w:r w:rsidR="005C0C84">
        <w:t>1</w:t>
      </w:r>
      <w:r w:rsidR="002A3352">
        <w:t>3.057.475.503</w:t>
      </w:r>
      <w:r w:rsidR="00923C78" w:rsidRPr="00B8207A">
        <w:rPr>
          <w:lang w:val="mk-MK"/>
        </w:rPr>
        <w:t xml:space="preserve"> </w:t>
      </w:r>
      <w:r w:rsidRPr="00E36ABA">
        <w:t xml:space="preserve">МКД </w:t>
      </w:r>
    </w:p>
    <w:p w14:paraId="09CDCFAE" w14:textId="625EA781" w:rsidR="00E36ABA" w:rsidRDefault="00E36ABA" w:rsidP="00B8207A">
      <w:pPr>
        <w:pStyle w:val="ListParagraph"/>
        <w:numPr>
          <w:ilvl w:val="0"/>
          <w:numId w:val="1"/>
        </w:numPr>
        <w:spacing w:after="0"/>
      </w:pPr>
      <w:proofErr w:type="spellStart"/>
      <w:r w:rsidRPr="00E36ABA">
        <w:t>Вкупна</w:t>
      </w:r>
      <w:proofErr w:type="spellEnd"/>
      <w:r w:rsidRPr="00E36ABA">
        <w:t xml:space="preserve"> </w:t>
      </w:r>
      <w:proofErr w:type="spellStart"/>
      <w:r w:rsidRPr="00E36ABA">
        <w:t>вонбилансна</w:t>
      </w:r>
      <w:proofErr w:type="spellEnd"/>
      <w:r w:rsidRPr="00E36ABA">
        <w:t xml:space="preserve"> </w:t>
      </w:r>
      <w:proofErr w:type="spellStart"/>
      <w:r w:rsidRPr="00E36ABA">
        <w:t>пасива</w:t>
      </w:r>
      <w:proofErr w:type="spellEnd"/>
      <w:r w:rsidRPr="00E36ABA">
        <w:t xml:space="preserve"> </w:t>
      </w:r>
      <w:r w:rsidR="00923C78" w:rsidRPr="00B8207A">
        <w:rPr>
          <w:lang w:val="mk-MK"/>
        </w:rPr>
        <w:t xml:space="preserve"> </w:t>
      </w:r>
      <w:r w:rsidR="005C0C84">
        <w:t>1</w:t>
      </w:r>
      <w:r w:rsidR="002A3352">
        <w:t>3.057.475.503</w:t>
      </w:r>
      <w:r w:rsidR="002D7420" w:rsidRPr="00B8207A">
        <w:rPr>
          <w:lang w:val="mk-MK"/>
        </w:rPr>
        <w:t xml:space="preserve"> </w:t>
      </w:r>
      <w:r w:rsidRPr="00E36ABA">
        <w:t>МКД</w:t>
      </w:r>
    </w:p>
    <w:p w14:paraId="4D28BC56" w14:textId="7F30FC12" w:rsidR="00E36ABA" w:rsidRDefault="00E36ABA" w:rsidP="00B8207A">
      <w:pPr>
        <w:pStyle w:val="ListParagraph"/>
        <w:numPr>
          <w:ilvl w:val="0"/>
          <w:numId w:val="1"/>
        </w:numPr>
        <w:spacing w:after="0"/>
      </w:pPr>
      <w:proofErr w:type="spellStart"/>
      <w:r w:rsidRPr="00E36ABA">
        <w:t>Биланс</w:t>
      </w:r>
      <w:proofErr w:type="spellEnd"/>
      <w:r w:rsidRPr="00E36ABA">
        <w:t xml:space="preserve"> </w:t>
      </w:r>
      <w:proofErr w:type="spellStart"/>
      <w:r w:rsidRPr="00E36ABA">
        <w:t>на</w:t>
      </w:r>
      <w:proofErr w:type="spellEnd"/>
      <w:r w:rsidRPr="00E36ABA">
        <w:t xml:space="preserve"> </w:t>
      </w:r>
      <w:proofErr w:type="spellStart"/>
      <w:r w:rsidRPr="00E36ABA">
        <w:t>успех</w:t>
      </w:r>
      <w:proofErr w:type="spellEnd"/>
      <w:r w:rsidRPr="00E36ABA">
        <w:t xml:space="preserve"> </w:t>
      </w:r>
      <w:proofErr w:type="spellStart"/>
      <w:r w:rsidRPr="00E36ABA">
        <w:t>за</w:t>
      </w:r>
      <w:proofErr w:type="spellEnd"/>
      <w:r w:rsidRPr="00E36ABA">
        <w:t xml:space="preserve"> </w:t>
      </w:r>
      <w:proofErr w:type="spellStart"/>
      <w:r w:rsidRPr="00E36ABA">
        <w:t>период</w:t>
      </w:r>
      <w:proofErr w:type="spellEnd"/>
      <w:r w:rsidRPr="00E36ABA">
        <w:t xml:space="preserve"> 01.01.20</w:t>
      </w:r>
      <w:r w:rsidR="002D7420" w:rsidRPr="00B8207A">
        <w:rPr>
          <w:lang w:val="mk-MK"/>
        </w:rPr>
        <w:t>2</w:t>
      </w:r>
      <w:r w:rsidR="002A3352">
        <w:t>2</w:t>
      </w:r>
      <w:r w:rsidRPr="00E36ABA">
        <w:t xml:space="preserve"> – 31.12.20</w:t>
      </w:r>
      <w:r w:rsidR="002D7420" w:rsidRPr="00B8207A">
        <w:rPr>
          <w:lang w:val="mk-MK"/>
        </w:rPr>
        <w:t>2</w:t>
      </w:r>
      <w:r w:rsidR="002A3352">
        <w:t>2</w:t>
      </w:r>
      <w:r w:rsidR="006E7A9C">
        <w:t xml:space="preserve"> </w:t>
      </w:r>
      <w:proofErr w:type="spellStart"/>
      <w:r w:rsidRPr="00E36ABA">
        <w:t>година</w:t>
      </w:r>
      <w:proofErr w:type="spellEnd"/>
      <w:r w:rsidRPr="00E36ABA">
        <w:t xml:space="preserve"> </w:t>
      </w:r>
    </w:p>
    <w:p w14:paraId="38CC23ED" w14:textId="4F107313" w:rsidR="00E36ABA" w:rsidRDefault="002D7420" w:rsidP="00B8207A">
      <w:pPr>
        <w:pStyle w:val="ListParagraph"/>
        <w:numPr>
          <w:ilvl w:val="0"/>
          <w:numId w:val="1"/>
        </w:numPr>
        <w:spacing w:after="0"/>
      </w:pPr>
      <w:r w:rsidRPr="00B8207A">
        <w:rPr>
          <w:lang w:val="mk-MK"/>
        </w:rPr>
        <w:t>Добивка</w:t>
      </w:r>
      <w:r w:rsidR="00923C78" w:rsidRPr="00B8207A">
        <w:rPr>
          <w:lang w:val="mk-MK"/>
        </w:rPr>
        <w:t xml:space="preserve"> </w:t>
      </w:r>
      <w:r w:rsidR="002A3352">
        <w:t>10.652.027</w:t>
      </w:r>
      <w:r w:rsidR="00923C78" w:rsidRPr="00B8207A">
        <w:rPr>
          <w:lang w:val="mk-MK"/>
        </w:rPr>
        <w:t xml:space="preserve"> МКД</w:t>
      </w:r>
      <w:r w:rsidR="00E36ABA" w:rsidRPr="00E36ABA">
        <w:t xml:space="preserve"> </w:t>
      </w:r>
    </w:p>
    <w:p w14:paraId="1CEA73A1" w14:textId="77777777" w:rsidR="00B8207A" w:rsidRDefault="00B8207A" w:rsidP="009D4EC6">
      <w:pPr>
        <w:jc w:val="center"/>
        <w:rPr>
          <w:b/>
          <w:bCs/>
        </w:rPr>
      </w:pPr>
    </w:p>
    <w:p w14:paraId="7E487E11" w14:textId="65B647B9" w:rsidR="00C53B85" w:rsidRPr="009D4EC6" w:rsidRDefault="00C53B85" w:rsidP="009D4EC6">
      <w:pPr>
        <w:jc w:val="center"/>
        <w:rPr>
          <w:b/>
          <w:bCs/>
        </w:rPr>
      </w:pPr>
      <w:r w:rsidRPr="009D4EC6">
        <w:rPr>
          <w:b/>
          <w:bCs/>
        </w:rPr>
        <w:t>Член 2</w:t>
      </w:r>
    </w:p>
    <w:p w14:paraId="06A15EDE" w14:textId="77777777" w:rsidR="00E36ABA" w:rsidRDefault="00E36ABA" w:rsidP="00C53B85">
      <w:proofErr w:type="spellStart"/>
      <w:r w:rsidRPr="00E36ABA">
        <w:t>Составен</w:t>
      </w:r>
      <w:proofErr w:type="spellEnd"/>
      <w:r w:rsidRPr="00E36ABA">
        <w:t xml:space="preserve"> </w:t>
      </w:r>
      <w:proofErr w:type="spellStart"/>
      <w:r w:rsidRPr="00E36ABA">
        <w:t>дел</w:t>
      </w:r>
      <w:proofErr w:type="spellEnd"/>
      <w:r w:rsidRPr="00E36ABA">
        <w:t xml:space="preserve"> </w:t>
      </w:r>
      <w:proofErr w:type="spellStart"/>
      <w:r w:rsidRPr="00E36ABA">
        <w:t>на</w:t>
      </w:r>
      <w:proofErr w:type="spellEnd"/>
      <w:r w:rsidRPr="00E36ABA">
        <w:t xml:space="preserve"> </w:t>
      </w:r>
      <w:proofErr w:type="spellStart"/>
      <w:r w:rsidRPr="00E36ABA">
        <w:t>Одлуката</w:t>
      </w:r>
      <w:proofErr w:type="spellEnd"/>
      <w:r w:rsidRPr="00E36ABA">
        <w:t xml:space="preserve"> </w:t>
      </w:r>
      <w:proofErr w:type="spellStart"/>
      <w:r w:rsidRPr="00E36ABA">
        <w:t>се</w:t>
      </w:r>
      <w:proofErr w:type="spellEnd"/>
      <w:r w:rsidRPr="00E36ABA">
        <w:t xml:space="preserve">: </w:t>
      </w:r>
    </w:p>
    <w:p w14:paraId="47CFD63C" w14:textId="441C2638" w:rsidR="00E36ABA" w:rsidRDefault="00E36ABA" w:rsidP="00B8207A">
      <w:pPr>
        <w:pStyle w:val="ListParagraph"/>
        <w:numPr>
          <w:ilvl w:val="0"/>
          <w:numId w:val="3"/>
        </w:numPr>
        <w:spacing w:after="0"/>
      </w:pPr>
      <w:proofErr w:type="spellStart"/>
      <w:r w:rsidRPr="00E36ABA">
        <w:t>Биланс</w:t>
      </w:r>
      <w:proofErr w:type="spellEnd"/>
      <w:r w:rsidR="00923C78" w:rsidRPr="00B8207A">
        <w:rPr>
          <w:lang w:val="mk-MK"/>
        </w:rPr>
        <w:t xml:space="preserve"> </w:t>
      </w:r>
      <w:r w:rsidRPr="00E36ABA">
        <w:t xml:space="preserve"> </w:t>
      </w:r>
      <w:proofErr w:type="spellStart"/>
      <w:r w:rsidRPr="00E36ABA">
        <w:t>на</w:t>
      </w:r>
      <w:proofErr w:type="spellEnd"/>
      <w:r w:rsidRPr="00E36ABA">
        <w:t xml:space="preserve"> </w:t>
      </w:r>
      <w:proofErr w:type="spellStart"/>
      <w:r w:rsidRPr="00E36ABA">
        <w:t>состојба</w:t>
      </w:r>
      <w:proofErr w:type="spellEnd"/>
      <w:r w:rsidRPr="00E36ABA">
        <w:t xml:space="preserve"> </w:t>
      </w:r>
      <w:proofErr w:type="spellStart"/>
      <w:r w:rsidRPr="00E36ABA">
        <w:t>на</w:t>
      </w:r>
      <w:proofErr w:type="spellEnd"/>
      <w:r w:rsidRPr="00E36ABA">
        <w:t xml:space="preserve"> </w:t>
      </w:r>
      <w:proofErr w:type="spellStart"/>
      <w:r w:rsidRPr="00E36ABA">
        <w:t>ден</w:t>
      </w:r>
      <w:proofErr w:type="spellEnd"/>
      <w:r w:rsidRPr="00E36ABA">
        <w:t xml:space="preserve"> 31.12.20</w:t>
      </w:r>
      <w:r w:rsidR="002D7420" w:rsidRPr="00B8207A">
        <w:rPr>
          <w:lang w:val="mk-MK"/>
        </w:rPr>
        <w:t>2</w:t>
      </w:r>
      <w:r w:rsidR="002A3352">
        <w:t>2</w:t>
      </w:r>
      <w:r w:rsidRPr="00E36ABA">
        <w:t xml:space="preserve"> </w:t>
      </w:r>
      <w:proofErr w:type="spellStart"/>
      <w:r w:rsidRPr="00E36ABA">
        <w:t>година</w:t>
      </w:r>
      <w:proofErr w:type="spellEnd"/>
      <w:r w:rsidRPr="00E36ABA">
        <w:t xml:space="preserve"> </w:t>
      </w:r>
    </w:p>
    <w:p w14:paraId="2DFA5694" w14:textId="28A509A1" w:rsidR="00E36ABA" w:rsidRDefault="00E36ABA" w:rsidP="00B8207A">
      <w:pPr>
        <w:pStyle w:val="ListParagraph"/>
        <w:numPr>
          <w:ilvl w:val="0"/>
          <w:numId w:val="3"/>
        </w:numPr>
        <w:spacing w:after="0"/>
      </w:pPr>
      <w:proofErr w:type="spellStart"/>
      <w:r w:rsidRPr="00E36ABA">
        <w:t>Биланс</w:t>
      </w:r>
      <w:proofErr w:type="spellEnd"/>
      <w:r w:rsidRPr="00E36ABA">
        <w:t xml:space="preserve"> </w:t>
      </w:r>
      <w:proofErr w:type="spellStart"/>
      <w:r w:rsidRPr="00E36ABA">
        <w:t>на</w:t>
      </w:r>
      <w:proofErr w:type="spellEnd"/>
      <w:r w:rsidRPr="00E36ABA">
        <w:t xml:space="preserve"> </w:t>
      </w:r>
      <w:proofErr w:type="spellStart"/>
      <w:r w:rsidRPr="00E36ABA">
        <w:t>успех</w:t>
      </w:r>
      <w:proofErr w:type="spellEnd"/>
      <w:r w:rsidRPr="00E36ABA">
        <w:t xml:space="preserve"> </w:t>
      </w:r>
      <w:proofErr w:type="spellStart"/>
      <w:r w:rsidRPr="00E36ABA">
        <w:t>за</w:t>
      </w:r>
      <w:proofErr w:type="spellEnd"/>
      <w:r w:rsidRPr="00E36ABA">
        <w:t xml:space="preserve"> </w:t>
      </w:r>
      <w:proofErr w:type="spellStart"/>
      <w:r w:rsidRPr="00E36ABA">
        <w:t>период</w:t>
      </w:r>
      <w:proofErr w:type="spellEnd"/>
      <w:r w:rsidRPr="00E36ABA">
        <w:t xml:space="preserve"> 01.01.20</w:t>
      </w:r>
      <w:r w:rsidR="002D7420" w:rsidRPr="00B8207A">
        <w:rPr>
          <w:lang w:val="mk-MK"/>
        </w:rPr>
        <w:t>2</w:t>
      </w:r>
      <w:r w:rsidR="002A3352">
        <w:t>2</w:t>
      </w:r>
      <w:r w:rsidRPr="00E36ABA">
        <w:t xml:space="preserve"> – 31.12.20</w:t>
      </w:r>
      <w:r w:rsidR="002D7420" w:rsidRPr="00B8207A">
        <w:rPr>
          <w:lang w:val="mk-MK"/>
        </w:rPr>
        <w:t>2</w:t>
      </w:r>
      <w:r w:rsidR="002A3352">
        <w:t>2</w:t>
      </w:r>
      <w:r w:rsidRPr="00E36ABA">
        <w:t xml:space="preserve"> </w:t>
      </w:r>
      <w:proofErr w:type="spellStart"/>
      <w:r w:rsidRPr="00E36ABA">
        <w:t>година</w:t>
      </w:r>
      <w:proofErr w:type="spellEnd"/>
    </w:p>
    <w:p w14:paraId="5AA9022B" w14:textId="386E54B6" w:rsidR="00E36ABA" w:rsidRPr="00B8207A" w:rsidRDefault="00E36ABA" w:rsidP="00B8207A">
      <w:pPr>
        <w:pStyle w:val="ListParagraph"/>
        <w:numPr>
          <w:ilvl w:val="0"/>
          <w:numId w:val="3"/>
        </w:numPr>
        <w:spacing w:after="0"/>
        <w:rPr>
          <w:lang w:val="mk-MK"/>
        </w:rPr>
      </w:pPr>
      <w:proofErr w:type="spellStart"/>
      <w:r w:rsidRPr="00E36ABA">
        <w:t>Државна</w:t>
      </w:r>
      <w:proofErr w:type="spellEnd"/>
      <w:r w:rsidRPr="00E36ABA">
        <w:t xml:space="preserve"> </w:t>
      </w:r>
      <w:proofErr w:type="spellStart"/>
      <w:r w:rsidRPr="00E36ABA">
        <w:t>евиденција</w:t>
      </w:r>
      <w:proofErr w:type="spellEnd"/>
      <w:r w:rsidR="00FD1148" w:rsidRPr="00B8207A">
        <w:rPr>
          <w:lang w:val="mk-MK"/>
        </w:rPr>
        <w:t xml:space="preserve"> -</w:t>
      </w:r>
      <w:r w:rsidR="00923C78" w:rsidRPr="00B8207A">
        <w:rPr>
          <w:lang w:val="mk-MK"/>
        </w:rPr>
        <w:t xml:space="preserve"> </w:t>
      </w:r>
      <w:proofErr w:type="spellStart"/>
      <w:r w:rsidRPr="00E36ABA">
        <w:t>Образец</w:t>
      </w:r>
      <w:proofErr w:type="spellEnd"/>
      <w:r w:rsidRPr="00E36ABA">
        <w:t xml:space="preserve"> ДЕ </w:t>
      </w:r>
    </w:p>
    <w:p w14:paraId="481660AC" w14:textId="6A0BB26B" w:rsidR="00902872" w:rsidRPr="00B8207A" w:rsidRDefault="00FD1148" w:rsidP="00B8207A">
      <w:pPr>
        <w:pStyle w:val="ListParagraph"/>
        <w:numPr>
          <w:ilvl w:val="0"/>
          <w:numId w:val="3"/>
        </w:numPr>
        <w:spacing w:after="0"/>
        <w:rPr>
          <w:lang w:val="mk-MK"/>
        </w:rPr>
      </w:pPr>
      <w:r w:rsidRPr="00B8207A">
        <w:rPr>
          <w:lang w:val="mk-MK"/>
        </w:rPr>
        <w:t>Образец за с</w:t>
      </w:r>
      <w:proofErr w:type="spellStart"/>
      <w:r w:rsidR="00E36ABA" w:rsidRPr="00E36ABA">
        <w:t>труктура</w:t>
      </w:r>
      <w:proofErr w:type="spellEnd"/>
      <w:r w:rsidR="00E36ABA" w:rsidRPr="00E36ABA">
        <w:t xml:space="preserve"> </w:t>
      </w:r>
      <w:proofErr w:type="spellStart"/>
      <w:r w:rsidR="00E36ABA" w:rsidRPr="00E36ABA">
        <w:t>на</w:t>
      </w:r>
      <w:proofErr w:type="spellEnd"/>
      <w:r w:rsidR="00E36ABA" w:rsidRPr="00E36ABA">
        <w:t xml:space="preserve"> </w:t>
      </w:r>
      <w:proofErr w:type="spellStart"/>
      <w:r w:rsidR="00E36ABA" w:rsidRPr="00E36ABA">
        <w:t>приходи</w:t>
      </w:r>
      <w:proofErr w:type="spellEnd"/>
      <w:r w:rsidR="00E36ABA" w:rsidRPr="00E36ABA">
        <w:t xml:space="preserve"> </w:t>
      </w:r>
      <w:proofErr w:type="spellStart"/>
      <w:r w:rsidR="00E36ABA" w:rsidRPr="00E36ABA">
        <w:t>по</w:t>
      </w:r>
      <w:proofErr w:type="spellEnd"/>
      <w:r w:rsidR="00E36ABA" w:rsidRPr="00E36ABA">
        <w:t xml:space="preserve"> </w:t>
      </w:r>
      <w:proofErr w:type="spellStart"/>
      <w:r w:rsidR="00E36ABA" w:rsidRPr="00E36ABA">
        <w:t>дејности</w:t>
      </w:r>
      <w:proofErr w:type="spellEnd"/>
      <w:r w:rsidRPr="00B8207A">
        <w:rPr>
          <w:lang w:val="mk-MK"/>
        </w:rPr>
        <w:t xml:space="preserve"> - </w:t>
      </w:r>
      <w:r w:rsidR="00E36ABA" w:rsidRPr="00E36ABA">
        <w:t xml:space="preserve"> </w:t>
      </w:r>
      <w:r w:rsidRPr="00B8207A">
        <w:rPr>
          <w:lang w:val="mk-MK"/>
        </w:rPr>
        <w:t>СПД</w:t>
      </w:r>
    </w:p>
    <w:p w14:paraId="09974BFA" w14:textId="3C163863" w:rsidR="00E36ABA" w:rsidRDefault="00E36ABA" w:rsidP="00C53B85"/>
    <w:p w14:paraId="55C95DCE" w14:textId="1A86D11B" w:rsidR="00C53B85" w:rsidRPr="009D4EC6" w:rsidRDefault="00C53B85" w:rsidP="009D4EC6">
      <w:pPr>
        <w:jc w:val="center"/>
        <w:rPr>
          <w:b/>
          <w:bCs/>
        </w:rPr>
      </w:pPr>
      <w:r w:rsidRPr="009D4EC6">
        <w:rPr>
          <w:b/>
          <w:bCs/>
        </w:rPr>
        <w:t>Член 3</w:t>
      </w:r>
    </w:p>
    <w:p w14:paraId="29209528" w14:textId="6A323EFF" w:rsidR="00C53B85" w:rsidRDefault="00C53B85" w:rsidP="00C53B85">
      <w:proofErr w:type="spellStart"/>
      <w:r>
        <w:t>Оваа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влегува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донесување</w:t>
      </w:r>
      <w:proofErr w:type="spellEnd"/>
      <w:r>
        <w:t>.</w:t>
      </w:r>
    </w:p>
    <w:p w14:paraId="3CAFDFC8" w14:textId="77777777" w:rsidR="0054568C" w:rsidRDefault="0054568C" w:rsidP="00C53B85"/>
    <w:p w14:paraId="06276A11" w14:textId="77777777" w:rsidR="005B4D6A" w:rsidRDefault="005B4D6A" w:rsidP="005B4D6A">
      <w:pPr>
        <w:jc w:val="right"/>
      </w:pPr>
      <w:r>
        <w:t>СОБРАНИЕ НА АКЦИОНЕРИ</w:t>
      </w:r>
    </w:p>
    <w:p w14:paraId="059B7ECF" w14:textId="77777777" w:rsidR="00972B8B" w:rsidRDefault="00972B8B" w:rsidP="005B4D6A">
      <w:pPr>
        <w:jc w:val="right"/>
      </w:pPr>
    </w:p>
    <w:p w14:paraId="38B68466" w14:textId="77777777" w:rsidR="005B4D6A" w:rsidRDefault="005B4D6A" w:rsidP="005B4D6A">
      <w:pPr>
        <w:jc w:val="right"/>
      </w:pPr>
      <w:bookmarkStart w:id="0" w:name="_GoBack"/>
      <w:bookmarkEnd w:id="0"/>
      <w:r>
        <w:t>_____________________</w:t>
      </w:r>
    </w:p>
    <w:p w14:paraId="15433B4C" w14:textId="23581B98" w:rsidR="00E7770D" w:rsidRPr="00E7770D" w:rsidRDefault="00E7770D" w:rsidP="005B4D6A">
      <w:pPr>
        <w:rPr>
          <w:rFonts w:eastAsia="Calibri" w:cstheme="minorHAnsi"/>
          <w:bCs/>
          <w:iCs/>
          <w:lang w:val="mk-MK"/>
        </w:rPr>
      </w:pPr>
    </w:p>
    <w:sectPr w:rsidR="00E7770D" w:rsidRPr="00E7770D" w:rsidSect="00FD1148"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5E4F"/>
    <w:multiLevelType w:val="hybridMultilevel"/>
    <w:tmpl w:val="9450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96D5D"/>
    <w:multiLevelType w:val="hybridMultilevel"/>
    <w:tmpl w:val="67908F44"/>
    <w:lvl w:ilvl="0" w:tplc="882EB6D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A91FD1"/>
    <w:multiLevelType w:val="hybridMultilevel"/>
    <w:tmpl w:val="B768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57"/>
    <w:rsid w:val="00076A7A"/>
    <w:rsid w:val="002A3352"/>
    <w:rsid w:val="002D7420"/>
    <w:rsid w:val="0039408B"/>
    <w:rsid w:val="00487857"/>
    <w:rsid w:val="0054568C"/>
    <w:rsid w:val="005830CF"/>
    <w:rsid w:val="005A0C8A"/>
    <w:rsid w:val="005B4D6A"/>
    <w:rsid w:val="005C0C84"/>
    <w:rsid w:val="006E7A9C"/>
    <w:rsid w:val="00756D26"/>
    <w:rsid w:val="007C75BE"/>
    <w:rsid w:val="008970C5"/>
    <w:rsid w:val="008B711E"/>
    <w:rsid w:val="00902872"/>
    <w:rsid w:val="00923C78"/>
    <w:rsid w:val="00972B8B"/>
    <w:rsid w:val="009D4EC6"/>
    <w:rsid w:val="00B8207A"/>
    <w:rsid w:val="00C53B85"/>
    <w:rsid w:val="00D64D3B"/>
    <w:rsid w:val="00DA5F9B"/>
    <w:rsid w:val="00E36ABA"/>
    <w:rsid w:val="00E7770D"/>
    <w:rsid w:val="00E8419F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83E0"/>
  <w15:chartTrackingRefBased/>
  <w15:docId w15:val="{709B1E2A-FBDF-4AE1-8D61-66AEFF2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Shtrbac Mancheva</dc:creator>
  <cp:keywords/>
  <dc:description/>
  <cp:lastModifiedBy>Dushanka Binova Iliev</cp:lastModifiedBy>
  <cp:revision>9</cp:revision>
  <dcterms:created xsi:type="dcterms:W3CDTF">2023-04-25T11:15:00Z</dcterms:created>
  <dcterms:modified xsi:type="dcterms:W3CDTF">2023-05-08T09:56:00Z</dcterms:modified>
</cp:coreProperties>
</file>