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0CC" w14:textId="77777777" w:rsidR="00543919" w:rsidRPr="00827304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</w:rPr>
      </w:pPr>
    </w:p>
    <w:p w14:paraId="4F977D43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01AD544D" w14:textId="2C82D7D5" w:rsidR="00543919" w:rsidRDefault="00117723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  <w:r>
        <w:rPr>
          <w:noProof/>
        </w:rPr>
        <w:drawing>
          <wp:inline distT="0" distB="0" distL="0" distR="0" wp14:anchorId="0A710213" wp14:editId="32316880">
            <wp:extent cx="2903855" cy="526415"/>
            <wp:effectExtent l="0" t="0" r="0" b="0"/>
            <wp:docPr id="1" name="Picture 1" descr="ZA MEMO M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MEMO MK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C318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0054679C" w14:textId="77777777" w:rsidR="00543919" w:rsidRDefault="00543919" w:rsidP="005439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Cs/>
          <w:lang w:val="mk-MK"/>
        </w:rPr>
      </w:pPr>
    </w:p>
    <w:p w14:paraId="411787D7" w14:textId="77777777" w:rsidR="00543919" w:rsidRPr="00543919" w:rsidRDefault="00543919" w:rsidP="00543919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3EC3177A" w14:textId="77777777" w:rsidR="00543919" w:rsidRPr="00543919" w:rsidRDefault="00543919" w:rsidP="0054391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5D687969" w14:textId="77777777" w:rsidR="00543919" w:rsidRPr="00543919" w:rsidRDefault="00543919" w:rsidP="0054391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Cs w:val="24"/>
          <w:lang w:val="mk-MK"/>
        </w:rPr>
      </w:pPr>
    </w:p>
    <w:p w14:paraId="0C06A609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Cs w:val="24"/>
          <w:lang w:val="mk-MK"/>
        </w:rPr>
      </w:pPr>
    </w:p>
    <w:p w14:paraId="761C6887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Cs w:val="24"/>
          <w:lang w:val="mk-MK"/>
        </w:rPr>
      </w:pPr>
    </w:p>
    <w:p w14:paraId="3AE30B43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3333EBD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69EC9E61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3584DD4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  <w:lang w:val="mk-MK"/>
        </w:rPr>
      </w:pPr>
    </w:p>
    <w:p w14:paraId="452AF305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24"/>
        </w:rPr>
      </w:pPr>
    </w:p>
    <w:p w14:paraId="1BB9E00F" w14:textId="7777777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32"/>
          <w:szCs w:val="32"/>
        </w:rPr>
      </w:pPr>
    </w:p>
    <w:p w14:paraId="44D55FBD" w14:textId="77777777" w:rsidR="00543919" w:rsidRPr="00543919" w:rsidRDefault="00543919" w:rsidP="00543919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bCs/>
          <w:iCs/>
          <w:sz w:val="32"/>
          <w:szCs w:val="32"/>
          <w:lang w:val="mk-MK"/>
        </w:rPr>
      </w:pPr>
      <w:r w:rsidRPr="00543919">
        <w:rPr>
          <w:rFonts w:ascii="Calibri" w:hAnsi="Calibri" w:cs="Arial"/>
          <w:b/>
          <w:bCs/>
          <w:iCs/>
          <w:sz w:val="32"/>
          <w:szCs w:val="32"/>
          <w:lang w:val="mk-MK"/>
        </w:rPr>
        <w:t>ИЗВЕШТАЈ</w:t>
      </w:r>
    </w:p>
    <w:p w14:paraId="48C6A9A8" w14:textId="3F2AB516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  <w:lang w:val="mk-MK"/>
        </w:rPr>
      </w:pP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за работата на </w:t>
      </w:r>
      <w:r w:rsidR="006E1171">
        <w:rPr>
          <w:rFonts w:ascii="Calibri" w:hAnsi="Calibri" w:cs="Arial"/>
          <w:b/>
          <w:bCs/>
          <w:sz w:val="32"/>
          <w:szCs w:val="32"/>
          <w:lang w:val="mk-MK"/>
        </w:rPr>
        <w:t xml:space="preserve">Управниот </w:t>
      </w: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одбор </w:t>
      </w:r>
    </w:p>
    <w:p w14:paraId="08675D43" w14:textId="22AC0CD7" w:rsidR="00543919" w:rsidRPr="00543919" w:rsidRDefault="00543919" w:rsidP="0054391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>на Капитал Банка АД Скопје во 20</w:t>
      </w:r>
      <w:r w:rsidR="00F655F9">
        <w:rPr>
          <w:rFonts w:ascii="Calibri" w:hAnsi="Calibri" w:cs="Arial"/>
          <w:b/>
          <w:bCs/>
          <w:sz w:val="32"/>
          <w:szCs w:val="32"/>
          <w:lang w:val="mk-MK"/>
        </w:rPr>
        <w:t>2</w:t>
      </w:r>
      <w:r w:rsidR="008B09B4">
        <w:rPr>
          <w:rFonts w:ascii="Calibri" w:hAnsi="Calibri" w:cs="Arial"/>
          <w:b/>
          <w:bCs/>
          <w:sz w:val="32"/>
          <w:szCs w:val="32"/>
          <w:lang w:val="mk-MK"/>
        </w:rPr>
        <w:t>1</w:t>
      </w:r>
      <w:r w:rsidRPr="00543919">
        <w:rPr>
          <w:rFonts w:ascii="Calibri" w:hAnsi="Calibri" w:cs="Arial"/>
          <w:b/>
          <w:bCs/>
          <w:sz w:val="32"/>
          <w:szCs w:val="32"/>
          <w:lang w:val="mk-MK"/>
        </w:rPr>
        <w:t xml:space="preserve"> година</w:t>
      </w:r>
    </w:p>
    <w:p w14:paraId="206A3949" w14:textId="77777777" w:rsidR="00543919" w:rsidRPr="00602F0B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mk-MK"/>
        </w:rPr>
      </w:pPr>
    </w:p>
    <w:p w14:paraId="2624776B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mk-MK"/>
        </w:rPr>
      </w:pPr>
    </w:p>
    <w:p w14:paraId="6006174D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64B8DBD8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22D6E129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2888A6C1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1D72112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3C09EE19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64000D7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112A7DC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3BEA43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73AFF281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3FF7352D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09BFD1FF" w14:textId="77777777" w:rsidR="00543919" w:rsidRP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mk-MK"/>
        </w:rPr>
      </w:pPr>
    </w:p>
    <w:p w14:paraId="1EE7E487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136CE0F" w14:textId="369BB54E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0E873440" w14:textId="73EC3697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7F739AA" w14:textId="726BFD81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33E93A65" w14:textId="77777777" w:rsidR="00602F0B" w:rsidRDefault="00602F0B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E8BE612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08062B77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FBE2F7F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E310EF9" w14:textId="3D75590A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59E5B2AB" w14:textId="5C042263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5A808C2" w14:textId="3A64B752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4D98B26" w14:textId="77777777" w:rsidR="008B09B4" w:rsidRDefault="008B09B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6B185FC3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11EBF0B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3393BE92" w14:textId="77777777" w:rsidR="00543919" w:rsidRDefault="00543919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4602BC02" w14:textId="77777777" w:rsidR="006E5F64" w:rsidRDefault="006E5F6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71F371D0" w14:textId="77777777" w:rsidR="006E5F64" w:rsidRDefault="006E5F64" w:rsidP="0054391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36237A5" w14:textId="20D4EF44" w:rsidR="008F44FB" w:rsidRPr="0047644A" w:rsidRDefault="00FD3393" w:rsidP="008F44FB">
      <w:pPr>
        <w:numPr>
          <w:ilvl w:val="0"/>
          <w:numId w:val="5"/>
        </w:numPr>
        <w:tabs>
          <w:tab w:val="clear" w:pos="1134"/>
          <w:tab w:val="left" w:pos="720"/>
        </w:tabs>
        <w:spacing w:line="280" w:lineRule="exact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  <w:r w:rsidRPr="0047644A">
        <w:rPr>
          <w:rFonts w:ascii="Calibri" w:hAnsi="Calibri"/>
          <w:b/>
          <w:sz w:val="22"/>
          <w:szCs w:val="22"/>
          <w:u w:val="single"/>
          <w:lang w:val="mk-MK"/>
        </w:rPr>
        <w:t>Начин на извршување на функцијата на</w:t>
      </w:r>
      <w:r w:rsidR="00602F0B">
        <w:rPr>
          <w:rFonts w:ascii="Calibri" w:hAnsi="Calibri"/>
          <w:b/>
          <w:sz w:val="22"/>
          <w:szCs w:val="22"/>
          <w:u w:val="single"/>
          <w:lang w:val="mk-MK"/>
        </w:rPr>
        <w:t xml:space="preserve"> Управен одбор</w:t>
      </w:r>
      <w:r w:rsidRPr="0047644A">
        <w:rPr>
          <w:rFonts w:ascii="Calibri" w:hAnsi="Calibri"/>
          <w:b/>
          <w:sz w:val="22"/>
          <w:szCs w:val="22"/>
          <w:u w:val="single"/>
          <w:lang w:val="mk-MK"/>
        </w:rPr>
        <w:t xml:space="preserve">  </w:t>
      </w:r>
    </w:p>
    <w:p w14:paraId="09FD6AD2" w14:textId="77777777" w:rsidR="003A01AC" w:rsidRPr="0047644A" w:rsidRDefault="003A01AC" w:rsidP="003A01AC">
      <w:pPr>
        <w:tabs>
          <w:tab w:val="clear" w:pos="1134"/>
          <w:tab w:val="left" w:pos="0"/>
        </w:tabs>
        <w:ind w:firstLine="540"/>
        <w:jc w:val="both"/>
        <w:rPr>
          <w:rFonts w:ascii="Calibri" w:hAnsi="Calibri"/>
          <w:sz w:val="22"/>
          <w:szCs w:val="22"/>
          <w:lang w:val="mk-MK"/>
        </w:rPr>
      </w:pPr>
    </w:p>
    <w:p w14:paraId="59F79E67" w14:textId="15FAC260" w:rsidR="008F44FB" w:rsidRPr="0047644A" w:rsidRDefault="00FD3393" w:rsidP="00045563">
      <w:pPr>
        <w:tabs>
          <w:tab w:val="clear" w:pos="1134"/>
          <w:tab w:val="left" w:pos="0"/>
        </w:tabs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>Во 20</w:t>
      </w:r>
      <w:r w:rsidR="00F655F9">
        <w:rPr>
          <w:rFonts w:ascii="Calibri" w:hAnsi="Calibri"/>
          <w:sz w:val="22"/>
          <w:szCs w:val="22"/>
          <w:lang w:val="mk-MK"/>
        </w:rPr>
        <w:t>2</w:t>
      </w:r>
      <w:r w:rsidR="0005593A">
        <w:rPr>
          <w:rFonts w:ascii="Calibri" w:hAnsi="Calibri"/>
          <w:sz w:val="22"/>
          <w:szCs w:val="22"/>
        </w:rPr>
        <w:t xml:space="preserve">1 </w:t>
      </w:r>
      <w:r w:rsidRPr="0047644A">
        <w:rPr>
          <w:rFonts w:ascii="Calibri" w:hAnsi="Calibri"/>
          <w:sz w:val="22"/>
          <w:szCs w:val="22"/>
          <w:lang w:val="mk-MK"/>
        </w:rPr>
        <w:t xml:space="preserve"> година,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 на КАПИТАЛ БАНКА АД Скопје ги извршуваше своите функции во согласност со законите, Статутот и интерните акти</w:t>
      </w:r>
      <w:r w:rsidR="00A1254A">
        <w:rPr>
          <w:rFonts w:ascii="Calibri" w:hAnsi="Calibri"/>
          <w:sz w:val="22"/>
          <w:szCs w:val="22"/>
          <w:lang w:val="mk-MK"/>
        </w:rPr>
        <w:t xml:space="preserve"> на Банката</w:t>
      </w:r>
      <w:r w:rsidRPr="0047644A">
        <w:rPr>
          <w:rFonts w:ascii="Calibri" w:hAnsi="Calibri"/>
          <w:sz w:val="22"/>
          <w:szCs w:val="22"/>
          <w:lang w:val="mk-MK"/>
        </w:rPr>
        <w:t xml:space="preserve">, како и го надгледуваше и советуваше Управниот одбор на редовна основа. </w:t>
      </w:r>
    </w:p>
    <w:p w14:paraId="0B84C464" w14:textId="77777777" w:rsidR="00E7070F" w:rsidRPr="0047644A" w:rsidRDefault="00E7070F" w:rsidP="00E707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mk-MK"/>
        </w:rPr>
      </w:pPr>
    </w:p>
    <w:p w14:paraId="7F6EE42D" w14:textId="1DF8663D" w:rsidR="00A1254A" w:rsidRDefault="00A1254A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 w:rsidRPr="0047644A">
        <w:rPr>
          <w:rFonts w:ascii="Calibri" w:hAnsi="Calibri"/>
          <w:sz w:val="22"/>
          <w:szCs w:val="22"/>
          <w:lang w:val="mk-MK"/>
        </w:rPr>
        <w:t>Во 20</w:t>
      </w:r>
      <w:r w:rsidR="00C91144">
        <w:rPr>
          <w:rFonts w:ascii="Calibri" w:hAnsi="Calibri"/>
          <w:sz w:val="22"/>
          <w:szCs w:val="22"/>
          <w:lang w:val="mk-MK"/>
        </w:rPr>
        <w:t>2</w:t>
      </w:r>
      <w:r w:rsidR="004F364B">
        <w:rPr>
          <w:rFonts w:ascii="Calibri" w:hAnsi="Calibri"/>
          <w:sz w:val="22"/>
          <w:szCs w:val="22"/>
        </w:rPr>
        <w:t>1</w:t>
      </w:r>
      <w:r w:rsidRPr="0047644A">
        <w:rPr>
          <w:rFonts w:ascii="Calibri" w:hAnsi="Calibri"/>
          <w:sz w:val="22"/>
          <w:szCs w:val="22"/>
          <w:lang w:val="mk-MK"/>
        </w:rPr>
        <w:t xml:space="preserve"> година,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Одборот </w:t>
      </w:r>
      <w:r w:rsidRPr="0047644A">
        <w:rPr>
          <w:rFonts w:ascii="Calibri" w:hAnsi="Calibri"/>
          <w:sz w:val="22"/>
          <w:szCs w:val="22"/>
          <w:lang w:val="mk-MK"/>
        </w:rPr>
        <w:t xml:space="preserve">одржуваше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>редовни седници на кои беа разгледани повеќе точки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 </w:t>
      </w: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 за значајни деловни прашања и состојбата и напредокот на работењето на Банката.</w:t>
      </w:r>
    </w:p>
    <w:p w14:paraId="5D76F345" w14:textId="77777777" w:rsidR="004F364B" w:rsidRPr="0047644A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</w:p>
    <w:p w14:paraId="5C3486DC" w14:textId="6CBE2E29" w:rsidR="00A1254A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>
        <w:rPr>
          <w:rFonts w:ascii="Calibri" w:hAnsi="Calibri"/>
          <w:color w:val="000000"/>
          <w:sz w:val="22"/>
          <w:szCs w:val="22"/>
          <w:lang w:val="mk-MK" w:eastAsia="en-GB"/>
        </w:rPr>
        <w:t>Управниот одбор во</w:t>
      </w:r>
      <w:r w:rsidR="00F74A74">
        <w:rPr>
          <w:rFonts w:ascii="Calibri" w:hAnsi="Calibri"/>
          <w:color w:val="000000"/>
          <w:sz w:val="22"/>
          <w:szCs w:val="22"/>
          <w:lang w:val="mk-MK" w:eastAsia="en-GB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 xml:space="preserve">2021 година одржа вкупно </w:t>
      </w:r>
      <w:r w:rsidR="00F74A74">
        <w:rPr>
          <w:rFonts w:ascii="Calibri" w:hAnsi="Calibri"/>
          <w:color w:val="000000"/>
          <w:sz w:val="22"/>
          <w:szCs w:val="22"/>
          <w:lang w:val="mk-MK" w:eastAsia="en-GB"/>
        </w:rPr>
        <w:t xml:space="preserve">19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>седници.</w:t>
      </w:r>
    </w:p>
    <w:p w14:paraId="40126D50" w14:textId="77777777" w:rsidR="004F364B" w:rsidRPr="004F364B" w:rsidRDefault="004F364B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</w:p>
    <w:p w14:paraId="66269124" w14:textId="5E954AED" w:rsidR="00A1254A" w:rsidRPr="0047644A" w:rsidRDefault="00A1254A" w:rsidP="00A1254A">
      <w:pPr>
        <w:tabs>
          <w:tab w:val="left" w:pos="-90"/>
        </w:tabs>
        <w:jc w:val="both"/>
        <w:rPr>
          <w:rFonts w:ascii="Calibri" w:hAnsi="Calibri"/>
          <w:color w:val="000000"/>
          <w:sz w:val="22"/>
          <w:szCs w:val="22"/>
          <w:lang w:val="mk-MK" w:eastAsia="en-GB"/>
        </w:rPr>
      </w:pPr>
      <w:r w:rsidRPr="0047644A">
        <w:rPr>
          <w:rFonts w:ascii="Calibri" w:hAnsi="Calibri"/>
          <w:color w:val="000000"/>
          <w:sz w:val="22"/>
          <w:szCs w:val="22"/>
          <w:lang w:val="mk-MK" w:eastAsia="en-GB"/>
        </w:rPr>
        <w:t xml:space="preserve">Управниот одбор </w:t>
      </w:r>
      <w:r w:rsidR="00026C0D">
        <w:rPr>
          <w:rFonts w:ascii="Calibri" w:hAnsi="Calibri"/>
          <w:color w:val="000000"/>
          <w:sz w:val="22"/>
          <w:szCs w:val="22"/>
          <w:lang w:val="mk-MK" w:eastAsia="en-GB"/>
        </w:rPr>
        <w:t xml:space="preserve">потојано и активно 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ги следеше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>остварените финансиски резултати на Банката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, како и 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 xml:space="preserve"> движењето на финансиските показатели, билансот на состојба, билансот на успех, кредитното портфолио и депозитната база, остварените приходи и расходи, сопствените средства и</w:t>
      </w:r>
      <w:r w:rsidR="00E0672F">
        <w:rPr>
          <w:rFonts w:ascii="Calibri" w:hAnsi="Calibri"/>
          <w:color w:val="000000"/>
          <w:sz w:val="22"/>
          <w:szCs w:val="22"/>
          <w:lang w:val="mk-MK" w:eastAsia="en-GB"/>
        </w:rPr>
        <w:t xml:space="preserve"> стапката на</w:t>
      </w:r>
      <w:r>
        <w:rPr>
          <w:rFonts w:ascii="Calibri" w:hAnsi="Calibri"/>
          <w:color w:val="000000"/>
          <w:sz w:val="22"/>
          <w:szCs w:val="22"/>
          <w:lang w:val="mk-MK" w:eastAsia="en-GB"/>
        </w:rPr>
        <w:t xml:space="preserve"> адекватноста на капиталот, причините за</w:t>
      </w:r>
      <w:r w:rsidR="00E0672F">
        <w:rPr>
          <w:rFonts w:ascii="Calibri" w:hAnsi="Calibri"/>
          <w:color w:val="000000"/>
          <w:sz w:val="22"/>
          <w:szCs w:val="22"/>
          <w:lang w:val="mk-MK" w:eastAsia="en-GB"/>
        </w:rPr>
        <w:t xml:space="preserve"> влошување или подобрување на кредитното портфолио, имотот преземен врз основа на ненаплатени побарувања, како и останатите прашања од значење за работењето на Банката</w:t>
      </w:r>
      <w:r w:rsidR="00602F0B">
        <w:rPr>
          <w:rFonts w:ascii="Calibri" w:hAnsi="Calibri"/>
          <w:color w:val="000000"/>
          <w:sz w:val="22"/>
          <w:szCs w:val="22"/>
          <w:lang w:val="mk-MK" w:eastAsia="en-GB"/>
        </w:rPr>
        <w:t xml:space="preserve">.  </w:t>
      </w:r>
    </w:p>
    <w:p w14:paraId="709B0F81" w14:textId="77777777" w:rsidR="00A1254A" w:rsidRPr="0047644A" w:rsidRDefault="00A1254A" w:rsidP="00A1254A">
      <w:pPr>
        <w:tabs>
          <w:tab w:val="left" w:pos="-90"/>
          <w:tab w:val="left" w:pos="540"/>
        </w:tabs>
        <w:jc w:val="both"/>
        <w:rPr>
          <w:rFonts w:ascii="Calibri" w:hAnsi="Calibri"/>
          <w:color w:val="000000"/>
          <w:sz w:val="22"/>
          <w:szCs w:val="22"/>
          <w:lang w:val="mk-MK"/>
        </w:rPr>
      </w:pPr>
    </w:p>
    <w:p w14:paraId="5FB73087" w14:textId="11CD99F1" w:rsidR="006D1480" w:rsidRDefault="006D1480" w:rsidP="00A1254A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  <w:lang w:val="mk-MK"/>
        </w:rPr>
      </w:pPr>
    </w:p>
    <w:p w14:paraId="2534F799" w14:textId="2C5FFFA8" w:rsid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6D1480">
        <w:rPr>
          <w:rFonts w:ascii="Calibri" w:hAnsi="Calibri"/>
          <w:sz w:val="22"/>
          <w:szCs w:val="22"/>
        </w:rPr>
        <w:t>Управниот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одбор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беше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одговорен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>:</w:t>
      </w:r>
    </w:p>
    <w:p w14:paraId="79DFA9B8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7C0B6CFD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обезбедување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услови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5D611FE4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управување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следење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ризиците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кои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е </w:t>
      </w:r>
      <w:proofErr w:type="spellStart"/>
      <w:r w:rsidRPr="006D1480">
        <w:rPr>
          <w:rFonts w:ascii="Calibri" w:hAnsi="Calibri"/>
          <w:sz w:val="22"/>
          <w:szCs w:val="22"/>
        </w:rPr>
        <w:t>изложена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работењето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721162F0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постигнување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одржување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адекватно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ниво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сопствени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средства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200D8DB8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функционирање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системот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внатрешна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контрола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области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4302A17D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непречено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Службата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внатрешна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ревизија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56FA037D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непречено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Секторот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r w:rsidRPr="006D1480">
        <w:rPr>
          <w:rFonts w:ascii="Calibri" w:hAnsi="Calibri"/>
          <w:sz w:val="22"/>
          <w:szCs w:val="22"/>
          <w:lang w:val="mk-MK"/>
        </w:rPr>
        <w:t xml:space="preserve">контрола на </w:t>
      </w:r>
      <w:proofErr w:type="spellStart"/>
      <w:r w:rsidRPr="006D1480">
        <w:rPr>
          <w:rFonts w:ascii="Calibri" w:hAnsi="Calibri"/>
          <w:sz w:val="22"/>
          <w:szCs w:val="22"/>
        </w:rPr>
        <w:t>усогласеност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спречување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перење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пари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5064AC66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донесување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спроведување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политика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начинот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избор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следење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работењето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разрешување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лица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посебни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права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одговорности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освен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членовите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надзорниот</w:t>
      </w:r>
      <w:proofErr w:type="spellEnd"/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одбор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одборот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управување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ризици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одборот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ревизија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управниот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одбор</w:t>
      </w:r>
      <w:proofErr w:type="spellEnd"/>
      <w:r w:rsidRPr="006D1480">
        <w:rPr>
          <w:rFonts w:ascii="Calibri" w:hAnsi="Calibri"/>
          <w:sz w:val="22"/>
          <w:szCs w:val="22"/>
        </w:rPr>
        <w:t>;</w:t>
      </w:r>
    </w:p>
    <w:p w14:paraId="4136A4AA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водењето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трговските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други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книги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деловната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документација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 xml:space="preserve">, </w:t>
      </w:r>
      <w:proofErr w:type="spellStart"/>
      <w:r w:rsidRPr="006D1480">
        <w:rPr>
          <w:rFonts w:ascii="Calibri" w:hAnsi="Calibri"/>
          <w:sz w:val="22"/>
          <w:szCs w:val="22"/>
        </w:rPr>
        <w:t>изработка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финансиски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други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извештаи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сметководство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и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сметководствените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стандарди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6857DEE7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навремено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точно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финансиско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известување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0E0F3942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редовност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и </w:t>
      </w:r>
      <w:proofErr w:type="spellStart"/>
      <w:r w:rsidRPr="006D1480">
        <w:rPr>
          <w:rFonts w:ascii="Calibri" w:hAnsi="Calibri"/>
          <w:sz w:val="22"/>
          <w:szCs w:val="22"/>
        </w:rPr>
        <w:t>точност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извештаите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што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доставуваат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</w:t>
      </w:r>
      <w:proofErr w:type="spellEnd"/>
      <w:r w:rsidRPr="006D1480">
        <w:rPr>
          <w:rFonts w:ascii="Calibri" w:hAnsi="Calibri"/>
          <w:sz w:val="22"/>
          <w:szCs w:val="22"/>
        </w:rPr>
        <w:t xml:space="preserve"> НБРМ </w:t>
      </w:r>
      <w:proofErr w:type="spellStart"/>
      <w:r w:rsidRPr="006D1480">
        <w:rPr>
          <w:rFonts w:ascii="Calibri" w:hAnsi="Calibri"/>
          <w:sz w:val="22"/>
          <w:szCs w:val="22"/>
        </w:rPr>
        <w:t>во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согласност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со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закон</w:t>
      </w:r>
      <w:proofErr w:type="spellEnd"/>
      <w:r w:rsidRPr="006D1480">
        <w:rPr>
          <w:rFonts w:ascii="Calibri" w:hAnsi="Calibri"/>
          <w:sz w:val="22"/>
          <w:szCs w:val="22"/>
        </w:rPr>
        <w:t xml:space="preserve"> и</w:t>
      </w:r>
      <w:r w:rsidRPr="006D1480">
        <w:rPr>
          <w:rFonts w:ascii="Calibri" w:hAnsi="Calibri"/>
          <w:sz w:val="22"/>
          <w:szCs w:val="22"/>
          <w:lang w:val="mk-MK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прописите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донесени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врз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основа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закон</w:t>
      </w:r>
      <w:proofErr w:type="spellEnd"/>
      <w:r w:rsidRPr="006D1480">
        <w:rPr>
          <w:rFonts w:ascii="Calibri" w:hAnsi="Calibri"/>
          <w:sz w:val="22"/>
          <w:szCs w:val="22"/>
        </w:rPr>
        <w:t>,</w:t>
      </w:r>
    </w:p>
    <w:p w14:paraId="79145DAF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  <w:r w:rsidRPr="006D1480">
        <w:rPr>
          <w:rFonts w:ascii="Calibri" w:hAnsi="Calibri"/>
          <w:sz w:val="22"/>
          <w:szCs w:val="22"/>
        </w:rPr>
        <w:t xml:space="preserve">- </w:t>
      </w:r>
      <w:proofErr w:type="spellStart"/>
      <w:r w:rsidRPr="006D1480">
        <w:rPr>
          <w:rFonts w:ascii="Calibri" w:hAnsi="Calibri"/>
          <w:sz w:val="22"/>
          <w:szCs w:val="22"/>
        </w:rPr>
        <w:t>спроведување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мерките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изречени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од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страна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на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Гувернерот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спрема</w:t>
      </w:r>
      <w:proofErr w:type="spellEnd"/>
      <w:r w:rsidRPr="006D1480">
        <w:rPr>
          <w:rFonts w:ascii="Calibri" w:hAnsi="Calibri"/>
          <w:sz w:val="22"/>
          <w:szCs w:val="22"/>
        </w:rPr>
        <w:t xml:space="preserve"> </w:t>
      </w:r>
      <w:proofErr w:type="spellStart"/>
      <w:r w:rsidRPr="006D1480">
        <w:rPr>
          <w:rFonts w:ascii="Calibri" w:hAnsi="Calibri"/>
          <w:sz w:val="22"/>
          <w:szCs w:val="22"/>
        </w:rPr>
        <w:t>Банката</w:t>
      </w:r>
      <w:proofErr w:type="spellEnd"/>
      <w:r w:rsidRPr="006D1480">
        <w:rPr>
          <w:rFonts w:ascii="Calibri" w:hAnsi="Calibri"/>
          <w:sz w:val="22"/>
          <w:szCs w:val="22"/>
        </w:rPr>
        <w:t>.</w:t>
      </w:r>
    </w:p>
    <w:p w14:paraId="1D5AF212" w14:textId="77777777" w:rsidR="006D1480" w:rsidRPr="006D1480" w:rsidRDefault="006D1480" w:rsidP="006D1480">
      <w:pPr>
        <w:tabs>
          <w:tab w:val="left" w:pos="-90"/>
          <w:tab w:val="left" w:pos="540"/>
        </w:tabs>
        <w:jc w:val="both"/>
        <w:rPr>
          <w:rFonts w:ascii="Calibri" w:hAnsi="Calibri"/>
          <w:sz w:val="22"/>
          <w:szCs w:val="22"/>
        </w:rPr>
      </w:pPr>
    </w:p>
    <w:p w14:paraId="17975F70" w14:textId="77777777" w:rsidR="006D1480" w:rsidRPr="0047644A" w:rsidRDefault="006D1480" w:rsidP="00A1254A">
      <w:pPr>
        <w:tabs>
          <w:tab w:val="left" w:pos="-90"/>
          <w:tab w:val="left" w:pos="540"/>
        </w:tabs>
        <w:jc w:val="both"/>
        <w:rPr>
          <w:rFonts w:ascii="Calibri" w:hAnsi="Calibri"/>
          <w:color w:val="000000"/>
          <w:sz w:val="22"/>
          <w:szCs w:val="22"/>
          <w:lang w:val="mk-MK"/>
        </w:rPr>
      </w:pPr>
    </w:p>
    <w:p w14:paraId="62AEBC2E" w14:textId="77777777" w:rsidR="006D1480" w:rsidRPr="006D1480" w:rsidRDefault="006D1480" w:rsidP="006D1480">
      <w:pPr>
        <w:pStyle w:val="Default"/>
        <w:rPr>
          <w:rFonts w:ascii="Calibri" w:hAnsi="Calibri"/>
          <w:sz w:val="22"/>
          <w:szCs w:val="22"/>
          <w:lang w:val="mk-MK"/>
        </w:rPr>
      </w:pPr>
      <w:r w:rsidRPr="006D1480">
        <w:rPr>
          <w:rFonts w:ascii="Calibri" w:hAnsi="Calibri"/>
          <w:sz w:val="22"/>
          <w:szCs w:val="22"/>
          <w:lang w:val="mk-MK"/>
        </w:rPr>
        <w:t xml:space="preserve">Помеѓу седниците, Надзорниот одбор беше известуван за најважните настани, прашања и движења кои се однесуваат на работењето на Банката и други релевантни информации за земјата и економијата. </w:t>
      </w:r>
    </w:p>
    <w:p w14:paraId="35011B7F" w14:textId="68BBF9C8" w:rsidR="00D36684" w:rsidRDefault="00D36684" w:rsidP="00F85339">
      <w:pPr>
        <w:pStyle w:val="Default"/>
        <w:jc w:val="both"/>
        <w:rPr>
          <w:rFonts w:ascii="Calibri" w:hAnsi="Calibri"/>
          <w:sz w:val="22"/>
          <w:szCs w:val="22"/>
          <w:lang w:val="mk-MK"/>
        </w:rPr>
      </w:pPr>
    </w:p>
    <w:p w14:paraId="1CF6AF7C" w14:textId="77777777" w:rsidR="00C04E18" w:rsidRPr="0047644A" w:rsidRDefault="00C04E18" w:rsidP="00C04E18">
      <w:pPr>
        <w:tabs>
          <w:tab w:val="clear" w:pos="1134"/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mk-MK"/>
        </w:rPr>
      </w:pPr>
    </w:p>
    <w:p w14:paraId="3EB6ED0E" w14:textId="5614B99E" w:rsidR="00D36684" w:rsidRPr="0047644A" w:rsidRDefault="00FD3393" w:rsidP="00C04E18">
      <w:pPr>
        <w:pStyle w:val="Heading4"/>
        <w:numPr>
          <w:ilvl w:val="0"/>
          <w:numId w:val="5"/>
        </w:numPr>
        <w:spacing w:before="0" w:after="0"/>
        <w:rPr>
          <w:rFonts w:ascii="Calibri" w:hAnsi="Calibri"/>
          <w:sz w:val="22"/>
          <w:szCs w:val="22"/>
          <w:u w:val="single"/>
          <w:lang w:val="mk-MK"/>
        </w:rPr>
      </w:pPr>
      <w:r w:rsidRPr="0047644A">
        <w:rPr>
          <w:rFonts w:ascii="Calibri" w:hAnsi="Calibri"/>
          <w:sz w:val="22"/>
          <w:szCs w:val="22"/>
          <w:u w:val="single"/>
          <w:lang w:val="mk-MK"/>
        </w:rPr>
        <w:t xml:space="preserve">Внатрешна организација и структура на </w:t>
      </w:r>
      <w:r w:rsidR="00602F0B">
        <w:rPr>
          <w:rFonts w:ascii="Calibri" w:hAnsi="Calibri"/>
          <w:sz w:val="22"/>
          <w:szCs w:val="22"/>
          <w:u w:val="single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u w:val="single"/>
          <w:lang w:val="mk-MK"/>
        </w:rPr>
        <w:t xml:space="preserve"> одбор </w:t>
      </w:r>
    </w:p>
    <w:p w14:paraId="0AB11718" w14:textId="77777777" w:rsidR="00AE4E6B" w:rsidRDefault="00AE4E6B" w:rsidP="00F85339">
      <w:pPr>
        <w:jc w:val="both"/>
        <w:rPr>
          <w:rFonts w:ascii="Calibri" w:hAnsi="Calibri"/>
          <w:sz w:val="22"/>
          <w:szCs w:val="22"/>
          <w:lang w:val="mk-MK"/>
        </w:rPr>
      </w:pPr>
    </w:p>
    <w:p w14:paraId="267384AB" w14:textId="4E8114B0" w:rsidR="00AE4E6B" w:rsidRDefault="00F85339" w:rsidP="00F85339">
      <w:pPr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>Во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текот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>20</w:t>
      </w:r>
      <w:r w:rsidR="00F655F9">
        <w:rPr>
          <w:rFonts w:ascii="Calibri" w:hAnsi="Calibri"/>
          <w:sz w:val="22"/>
          <w:szCs w:val="22"/>
          <w:lang w:val="mk-MK"/>
        </w:rPr>
        <w:t>2</w:t>
      </w:r>
      <w:r w:rsidR="004F364B">
        <w:rPr>
          <w:rFonts w:ascii="Calibri" w:hAnsi="Calibri"/>
          <w:sz w:val="22"/>
          <w:szCs w:val="22"/>
          <w:lang w:val="mk-MK"/>
        </w:rPr>
        <w:t>1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година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, </w:t>
      </w:r>
      <w:r w:rsidR="00602F0B">
        <w:rPr>
          <w:rFonts w:ascii="Calibri" w:hAnsi="Calibri"/>
          <w:sz w:val="22"/>
          <w:szCs w:val="22"/>
          <w:lang w:val="mk-MK"/>
        </w:rPr>
        <w:t xml:space="preserve">Управниот </w:t>
      </w:r>
      <w:r w:rsidRPr="0047644A">
        <w:rPr>
          <w:rFonts w:ascii="Calibri" w:hAnsi="Calibri"/>
          <w:sz w:val="22"/>
          <w:szCs w:val="22"/>
          <w:lang w:val="mk-MK"/>
        </w:rPr>
        <w:t>одбор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на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Банката  работеше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со</w:t>
      </w:r>
      <w:r w:rsidRPr="0047644A">
        <w:rPr>
          <w:rFonts w:ascii="Calibri" w:hAnsi="Calibri" w:cs="Macedonian Tms"/>
          <w:sz w:val="22"/>
          <w:szCs w:val="22"/>
          <w:lang w:val="mk-MK"/>
        </w:rPr>
        <w:t xml:space="preserve"> </w:t>
      </w:r>
      <w:r w:rsidR="00602F0B">
        <w:rPr>
          <w:rFonts w:ascii="Calibri" w:hAnsi="Calibri"/>
          <w:sz w:val="22"/>
          <w:szCs w:val="22"/>
          <w:lang w:val="mk-MK"/>
        </w:rPr>
        <w:t>2</w:t>
      </w:r>
      <w:r w:rsidRPr="0047644A">
        <w:rPr>
          <w:rFonts w:ascii="Calibri" w:hAnsi="Calibri"/>
          <w:sz w:val="22"/>
          <w:szCs w:val="22"/>
          <w:lang w:val="mk-MK"/>
        </w:rPr>
        <w:t xml:space="preserve"> </w:t>
      </w:r>
      <w:r w:rsidRPr="0047644A">
        <w:rPr>
          <w:rFonts w:ascii="Calibri" w:hAnsi="Calibri"/>
          <w:sz w:val="22"/>
          <w:szCs w:val="22"/>
        </w:rPr>
        <w:t xml:space="preserve"> </w:t>
      </w:r>
      <w:r w:rsidRPr="0047644A">
        <w:rPr>
          <w:rFonts w:ascii="Calibri" w:hAnsi="Calibri"/>
          <w:sz w:val="22"/>
          <w:szCs w:val="22"/>
          <w:lang w:val="mk-MK"/>
        </w:rPr>
        <w:t>чле</w:t>
      </w:r>
      <w:r w:rsidR="00602F0B">
        <w:rPr>
          <w:rFonts w:ascii="Calibri" w:hAnsi="Calibri"/>
          <w:sz w:val="22"/>
          <w:szCs w:val="22"/>
          <w:lang w:val="mk-MK"/>
        </w:rPr>
        <w:t>на.</w:t>
      </w:r>
      <w:r w:rsidR="004F364B">
        <w:rPr>
          <w:rFonts w:ascii="Calibri" w:hAnsi="Calibri"/>
          <w:sz w:val="22"/>
          <w:szCs w:val="22"/>
          <w:lang w:val="mk-MK"/>
        </w:rPr>
        <w:t xml:space="preserve"> </w:t>
      </w:r>
    </w:p>
    <w:p w14:paraId="38B54D71" w14:textId="49037AEE" w:rsidR="00F85339" w:rsidRDefault="00F85339" w:rsidP="00F85339">
      <w:pPr>
        <w:jc w:val="both"/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 xml:space="preserve">Членовите на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 својата функција ја вршеа по претходно издадена согласност за именување на членови на </w:t>
      </w:r>
      <w:r w:rsidR="00602F0B">
        <w:rPr>
          <w:rFonts w:ascii="Calibri" w:hAnsi="Calibri"/>
          <w:sz w:val="22"/>
          <w:szCs w:val="22"/>
          <w:lang w:val="mk-MK"/>
        </w:rPr>
        <w:t>Управен</w:t>
      </w:r>
      <w:r w:rsidRPr="0047644A">
        <w:rPr>
          <w:rFonts w:ascii="Calibri" w:hAnsi="Calibri"/>
          <w:sz w:val="22"/>
          <w:szCs w:val="22"/>
          <w:lang w:val="mk-MK"/>
        </w:rPr>
        <w:t xml:space="preserve"> одбор, од страна на Гувернерот на НБР</w:t>
      </w:r>
      <w:r w:rsidR="0036767A">
        <w:rPr>
          <w:rFonts w:ascii="Calibri" w:hAnsi="Calibri"/>
          <w:sz w:val="22"/>
          <w:szCs w:val="22"/>
          <w:lang w:val="mk-MK"/>
        </w:rPr>
        <w:t>С</w:t>
      </w:r>
      <w:r w:rsidRPr="0047644A">
        <w:rPr>
          <w:rFonts w:ascii="Calibri" w:hAnsi="Calibri"/>
          <w:sz w:val="22"/>
          <w:szCs w:val="22"/>
          <w:lang w:val="mk-MK"/>
        </w:rPr>
        <w:t xml:space="preserve">М. </w:t>
      </w:r>
    </w:p>
    <w:p w14:paraId="258FD1E2" w14:textId="19738147" w:rsidR="004F364B" w:rsidRDefault="004F364B" w:rsidP="00F85339">
      <w:pPr>
        <w:jc w:val="both"/>
        <w:rPr>
          <w:rFonts w:ascii="Calibri" w:hAnsi="Calibri"/>
          <w:sz w:val="22"/>
          <w:szCs w:val="22"/>
          <w:lang w:val="mk-MK"/>
        </w:rPr>
      </w:pPr>
    </w:p>
    <w:p w14:paraId="7F3340C7" w14:textId="77777777" w:rsidR="004F364B" w:rsidRPr="0047644A" w:rsidRDefault="004F364B" w:rsidP="00F85339">
      <w:pPr>
        <w:jc w:val="both"/>
        <w:rPr>
          <w:rFonts w:ascii="Calibri" w:hAnsi="Calibri"/>
          <w:sz w:val="22"/>
          <w:szCs w:val="22"/>
          <w:lang w:val="mk-MK"/>
        </w:rPr>
      </w:pPr>
    </w:p>
    <w:p w14:paraId="746C5935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lastRenderedPageBreak/>
        <w:t>Со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состојба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01.01.20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>21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година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членови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на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Управниот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одбор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се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7BA737C4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D0F30">
        <w:rPr>
          <w:rFonts w:asciiTheme="minorHAnsi" w:eastAsiaTheme="minorHAnsi" w:hAnsiTheme="minorHAnsi" w:cstheme="minorBidi"/>
          <w:sz w:val="22"/>
          <w:szCs w:val="22"/>
        </w:rPr>
        <w:t>-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 Г-дин Цветан Петринин 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–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Претседател</w:t>
      </w:r>
      <w:proofErr w:type="spellEnd"/>
    </w:p>
    <w:p w14:paraId="59136199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mk-MK"/>
        </w:rPr>
      </w:pPr>
      <w:r w:rsidRPr="00FD0F30">
        <w:rPr>
          <w:rFonts w:asciiTheme="minorHAnsi" w:eastAsiaTheme="minorHAnsi" w:hAnsiTheme="minorHAnsi" w:cstheme="minorBidi"/>
          <w:sz w:val="22"/>
          <w:szCs w:val="22"/>
        </w:rPr>
        <w:t>- Г-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ѓа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 Ирена Николовска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– 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Член </w:t>
      </w:r>
    </w:p>
    <w:p w14:paraId="57940D1D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65C7E5E7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Со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состојба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31.12.20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>21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година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членови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на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Управниот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одбор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FD0F30">
        <w:rPr>
          <w:rFonts w:asciiTheme="minorHAnsi" w:eastAsiaTheme="minorHAnsi" w:hAnsiTheme="minorHAnsi" w:cstheme="minorBidi"/>
          <w:sz w:val="22"/>
          <w:szCs w:val="22"/>
        </w:rPr>
        <w:t>се</w:t>
      </w:r>
      <w:proofErr w:type="spellEnd"/>
      <w:r w:rsidRPr="00FD0F30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40CBBCFD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D0F30">
        <w:rPr>
          <w:rFonts w:asciiTheme="minorHAnsi" w:eastAsiaTheme="minorHAnsi" w:hAnsiTheme="minorHAnsi" w:cstheme="minorBidi"/>
          <w:sz w:val="22"/>
          <w:szCs w:val="22"/>
        </w:rPr>
        <w:t>-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 Г-</w:t>
      </w:r>
      <w:proofErr w:type="gramStart"/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>ѓа  Калина</w:t>
      </w:r>
      <w:proofErr w:type="gramEnd"/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 Василева Стефанова – Пеловска 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– 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 xml:space="preserve"> ВД Член на УО</w:t>
      </w:r>
    </w:p>
    <w:p w14:paraId="631E093B" w14:textId="77777777" w:rsidR="00FD0F30" w:rsidRPr="00FD0F30" w:rsidRDefault="00FD0F30" w:rsidP="00FD0F30">
      <w:pPr>
        <w:tabs>
          <w:tab w:val="clear" w:pos="1134"/>
        </w:tabs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mk-MK"/>
        </w:rPr>
      </w:pPr>
      <w:r w:rsidRPr="00FD0F30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>г-ѓа Ирена Николовска</w:t>
      </w:r>
      <w:r w:rsidRPr="00FD0F30">
        <w:rPr>
          <w:rFonts w:asciiTheme="minorHAnsi" w:eastAsiaTheme="minorHAnsi" w:hAnsiTheme="minorHAnsi" w:cstheme="minorBidi"/>
          <w:sz w:val="22"/>
          <w:szCs w:val="22"/>
        </w:rPr>
        <w:t>-</w:t>
      </w:r>
      <w:r w:rsidRPr="00FD0F30">
        <w:rPr>
          <w:rFonts w:asciiTheme="minorHAnsi" w:eastAsiaTheme="minorHAnsi" w:hAnsiTheme="minorHAnsi" w:cstheme="minorBidi"/>
          <w:sz w:val="22"/>
          <w:szCs w:val="22"/>
          <w:lang w:val="mk-MK"/>
        </w:rPr>
        <w:t>Член на УО</w:t>
      </w:r>
    </w:p>
    <w:p w14:paraId="63F4E7E0" w14:textId="77777777" w:rsidR="00AE4E6B" w:rsidRPr="00CF3500" w:rsidRDefault="00AE4E6B" w:rsidP="00AE4E6B">
      <w:pPr>
        <w:tabs>
          <w:tab w:val="clear" w:pos="1134"/>
          <w:tab w:val="left" w:pos="426"/>
        </w:tabs>
        <w:ind w:left="142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5C4C863F" w14:textId="723F86EA" w:rsidR="006D1480" w:rsidRPr="006D1480" w:rsidRDefault="006D1480" w:rsidP="006D14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GB"/>
        </w:rPr>
      </w:pP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Во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r w:rsidR="00F74A74">
        <w:rPr>
          <w:rFonts w:ascii="Calibri" w:hAnsi="Calibri" w:cs="Calibri"/>
          <w:bCs/>
          <w:sz w:val="22"/>
          <w:szCs w:val="22"/>
          <w:lang w:val="mk-MK" w:eastAsia="en-GB"/>
        </w:rPr>
        <w:t xml:space="preserve">периодот од 28.10.2021 до крајот на </w:t>
      </w:r>
      <w:r w:rsidRPr="006D1480">
        <w:rPr>
          <w:rFonts w:ascii="Calibri" w:hAnsi="Calibri" w:cs="Calibri"/>
          <w:bCs/>
          <w:sz w:val="22"/>
          <w:szCs w:val="22"/>
          <w:lang w:eastAsia="en-GB"/>
        </w:rPr>
        <w:t>20</w:t>
      </w:r>
      <w:r w:rsidR="002E73EE">
        <w:rPr>
          <w:rFonts w:ascii="Calibri" w:hAnsi="Calibri" w:cs="Calibri"/>
          <w:bCs/>
          <w:sz w:val="22"/>
          <w:szCs w:val="22"/>
          <w:lang w:val="mk-MK" w:eastAsia="en-GB"/>
        </w:rPr>
        <w:t>2</w:t>
      </w:r>
      <w:r w:rsidR="00FD0F30">
        <w:rPr>
          <w:rFonts w:ascii="Calibri" w:hAnsi="Calibri" w:cs="Calibri"/>
          <w:bCs/>
          <w:sz w:val="22"/>
          <w:szCs w:val="22"/>
          <w:lang w:val="mk-MK" w:eastAsia="en-GB"/>
        </w:rPr>
        <w:t>1</w:t>
      </w:r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proofErr w:type="spellStart"/>
      <w:proofErr w:type="gram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година</w:t>
      </w:r>
      <w:proofErr w:type="spellEnd"/>
      <w:r w:rsidR="00F74A74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>членот</w:t>
      </w:r>
      <w:proofErr w:type="gram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Надзорниот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одбор</w:t>
      </w:r>
      <w:proofErr w:type="spellEnd"/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, г-ѓа </w:t>
      </w:r>
      <w:r w:rsidR="005E54CA" w:rsidRPr="005E54CA">
        <w:rPr>
          <w:rFonts w:ascii="Calibri" w:hAnsi="Calibri" w:cs="Calibri" w:hint="eastAsia"/>
          <w:bCs/>
          <w:sz w:val="22"/>
          <w:szCs w:val="22"/>
          <w:lang w:val="mk-MK" w:eastAsia="en-GB"/>
        </w:rPr>
        <w:t>Калина</w:t>
      </w:r>
      <w:r w:rsidR="005E54CA" w:rsidRPr="005E54CA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="005E54CA" w:rsidRPr="005E54CA">
        <w:rPr>
          <w:rFonts w:ascii="Calibri" w:hAnsi="Calibri" w:cs="Calibri" w:hint="eastAsia"/>
          <w:bCs/>
          <w:sz w:val="22"/>
          <w:szCs w:val="22"/>
          <w:lang w:val="mk-MK" w:eastAsia="en-GB"/>
        </w:rPr>
        <w:t>Василева</w:t>
      </w:r>
      <w:r w:rsidR="005E54CA" w:rsidRPr="005E54CA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="005E54CA" w:rsidRPr="005E54CA">
        <w:rPr>
          <w:rFonts w:ascii="Calibri" w:hAnsi="Calibri" w:cs="Calibri" w:hint="eastAsia"/>
          <w:bCs/>
          <w:sz w:val="22"/>
          <w:szCs w:val="22"/>
          <w:lang w:val="mk-MK" w:eastAsia="en-GB"/>
        </w:rPr>
        <w:t>Стефанова</w:t>
      </w:r>
      <w:r w:rsidR="005E54CA" w:rsidRPr="005E54CA">
        <w:rPr>
          <w:rFonts w:ascii="Calibri" w:hAnsi="Calibri" w:cs="Calibri"/>
          <w:bCs/>
          <w:sz w:val="22"/>
          <w:szCs w:val="22"/>
          <w:lang w:val="mk-MK" w:eastAsia="en-GB"/>
        </w:rPr>
        <w:t xml:space="preserve"> – </w:t>
      </w:r>
      <w:r w:rsidR="005E54CA" w:rsidRPr="005E54CA">
        <w:rPr>
          <w:rFonts w:ascii="Calibri" w:hAnsi="Calibri" w:cs="Calibri" w:hint="eastAsia"/>
          <w:bCs/>
          <w:sz w:val="22"/>
          <w:szCs w:val="22"/>
          <w:lang w:val="mk-MK" w:eastAsia="en-GB"/>
        </w:rPr>
        <w:t>Пеловска</w:t>
      </w:r>
      <w:r w:rsidR="005E54CA" w:rsidRPr="005E54CA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="00F74A74">
        <w:rPr>
          <w:rFonts w:ascii="Calibri" w:hAnsi="Calibri" w:cs="Calibri"/>
          <w:bCs/>
          <w:sz w:val="22"/>
          <w:szCs w:val="22"/>
          <w:lang w:val="mk-MK" w:eastAsia="en-GB"/>
        </w:rPr>
        <w:t xml:space="preserve"> кја извршување функцијата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вршител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должност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член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Управниот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одбор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Банката</w:t>
      </w:r>
      <w:proofErr w:type="spellEnd"/>
      <w:r w:rsidR="00F655F9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="002E73EE">
        <w:rPr>
          <w:rFonts w:ascii="Calibri" w:hAnsi="Calibri" w:cs="Calibri"/>
          <w:bCs/>
          <w:sz w:val="22"/>
          <w:szCs w:val="22"/>
          <w:lang w:val="mk-MK" w:eastAsia="en-GB"/>
        </w:rPr>
        <w:t xml:space="preserve">до издавање на </w:t>
      </w:r>
      <w:r w:rsidR="00F655F9">
        <w:rPr>
          <w:rFonts w:ascii="Calibri" w:hAnsi="Calibri" w:cs="Calibri"/>
          <w:bCs/>
          <w:sz w:val="22"/>
          <w:szCs w:val="22"/>
          <w:lang w:val="mk-MK" w:eastAsia="en-GB"/>
        </w:rPr>
        <w:t>согласност за г-</w:t>
      </w:r>
      <w:r w:rsidR="002E73EE">
        <w:rPr>
          <w:rFonts w:ascii="Calibri" w:hAnsi="Calibri" w:cs="Calibri"/>
          <w:bCs/>
          <w:sz w:val="22"/>
          <w:szCs w:val="22"/>
          <w:lang w:val="mk-MK" w:eastAsia="en-GB"/>
        </w:rPr>
        <w:t>дин Цветан Петринин</w:t>
      </w:r>
      <w:r w:rsidR="00C91144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r w:rsidR="00F74A74">
        <w:rPr>
          <w:rFonts w:ascii="Calibri" w:hAnsi="Calibri" w:cs="Calibri"/>
          <w:bCs/>
          <w:sz w:val="22"/>
          <w:szCs w:val="22"/>
          <w:lang w:val="mk-MK" w:eastAsia="en-GB"/>
        </w:rPr>
        <w:t>согласно неговото реименување</w:t>
      </w:r>
      <w:r w:rsidRPr="006D1480">
        <w:rPr>
          <w:rFonts w:ascii="Calibri" w:hAnsi="Calibri" w:cs="Calibri"/>
          <w:bCs/>
          <w:sz w:val="22"/>
          <w:szCs w:val="22"/>
          <w:lang w:eastAsia="en-GB"/>
        </w:rPr>
        <w:t>.</w:t>
      </w:r>
    </w:p>
    <w:p w14:paraId="33465D79" w14:textId="0C1869C2" w:rsidR="006D1480" w:rsidRPr="006D1480" w:rsidRDefault="006D1480" w:rsidP="006D14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GB"/>
        </w:rPr>
      </w:pP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Членовите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Управниот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одбор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рамноправно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ја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претставуваат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и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застапуваат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Банката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и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раководат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с</w:t>
      </w:r>
      <w:r w:rsidR="0078482A">
        <w:rPr>
          <w:rFonts w:ascii="Calibri" w:hAnsi="Calibri" w:cs="Calibri"/>
          <w:bCs/>
          <w:sz w:val="22"/>
          <w:szCs w:val="22"/>
          <w:lang w:eastAsia="en-GB"/>
        </w:rPr>
        <w:t>o</w:t>
      </w:r>
      <w:proofErr w:type="spellEnd"/>
      <w:r w:rsidR="0078482A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нејзиното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работење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>.</w:t>
      </w:r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</w:p>
    <w:p w14:paraId="27D2C98F" w14:textId="5052AFC5" w:rsidR="006D1480" w:rsidRPr="006D1480" w:rsidRDefault="006D1480" w:rsidP="006D14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en-GB"/>
        </w:rPr>
      </w:pP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Управниот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одбор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донесува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поврзани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со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организацијата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и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работењето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Банката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поврзани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со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воведување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нови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производи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за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започнување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или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прекин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работен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однос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кои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се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проследува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до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Надзорен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одбор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за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награди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и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казни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усвојување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val="mk-MK"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правилници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процедури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и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политики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,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останати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одлуки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од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редовното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работење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на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 xml:space="preserve"> </w:t>
      </w:r>
      <w:proofErr w:type="spellStart"/>
      <w:r w:rsidRPr="006D1480">
        <w:rPr>
          <w:rFonts w:ascii="Calibri" w:hAnsi="Calibri" w:cs="Calibri"/>
          <w:bCs/>
          <w:sz w:val="22"/>
          <w:szCs w:val="22"/>
          <w:lang w:eastAsia="en-GB"/>
        </w:rPr>
        <w:t>Банката</w:t>
      </w:r>
      <w:proofErr w:type="spellEnd"/>
      <w:r w:rsidRPr="006D1480">
        <w:rPr>
          <w:rFonts w:ascii="Calibri" w:hAnsi="Calibri" w:cs="Calibri"/>
          <w:bCs/>
          <w:sz w:val="22"/>
          <w:szCs w:val="22"/>
          <w:lang w:eastAsia="en-GB"/>
        </w:rPr>
        <w:t>.</w:t>
      </w:r>
    </w:p>
    <w:p w14:paraId="47D655F4" w14:textId="77777777" w:rsidR="00AE4E6B" w:rsidRPr="00CF3500" w:rsidRDefault="00AE4E6B" w:rsidP="00AE4E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24D735B7" w14:textId="77777777" w:rsidR="0036767A" w:rsidRPr="00CF3500" w:rsidRDefault="0036767A" w:rsidP="00AE4E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5EBC17AB" w14:textId="77777777" w:rsidR="00DA51AB" w:rsidRDefault="00AE4E6B" w:rsidP="00AE4E6B">
      <w:pPr>
        <w:numPr>
          <w:ilvl w:val="0"/>
          <w:numId w:val="5"/>
        </w:num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  <w:r w:rsidRPr="00AE4E6B">
        <w:rPr>
          <w:rFonts w:ascii="Calibri" w:hAnsi="Calibri"/>
          <w:b/>
          <w:sz w:val="22"/>
          <w:szCs w:val="22"/>
          <w:u w:val="single"/>
          <w:lang w:val="mk-MK" w:eastAsia="en-GB"/>
        </w:rPr>
        <w:t>Судир</w:t>
      </w:r>
      <w:r w:rsidRPr="00AE4E6B">
        <w:rPr>
          <w:rFonts w:ascii="Calibri" w:hAnsi="Calibri"/>
          <w:b/>
          <w:sz w:val="22"/>
          <w:szCs w:val="22"/>
          <w:u w:val="single"/>
          <w:lang w:val="mk-MK"/>
        </w:rPr>
        <w:t xml:space="preserve"> на интереси</w:t>
      </w:r>
    </w:p>
    <w:p w14:paraId="70E4DC00" w14:textId="77777777" w:rsidR="00AE4E6B" w:rsidRPr="00AE4E6B" w:rsidRDefault="00AE4E6B" w:rsidP="00AE4E6B">
      <w:pPr>
        <w:tabs>
          <w:tab w:val="clear" w:pos="1134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2"/>
          <w:szCs w:val="22"/>
          <w:u w:val="single"/>
          <w:lang w:val="mk-MK"/>
        </w:rPr>
      </w:pPr>
    </w:p>
    <w:p w14:paraId="16D8E6E3" w14:textId="3A649CB9" w:rsidR="00AE4E6B" w:rsidRPr="00CF3500" w:rsidRDefault="00AE4E6B" w:rsidP="00AE4E6B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CF3500">
        <w:rPr>
          <w:rFonts w:ascii="Calibri" w:hAnsi="Calibri" w:cs="Calibri"/>
          <w:sz w:val="22"/>
          <w:szCs w:val="22"/>
          <w:lang w:val="mk-MK"/>
        </w:rPr>
        <w:t>Во текот на 20</w:t>
      </w:r>
      <w:r w:rsidR="00F655F9">
        <w:rPr>
          <w:rFonts w:ascii="Calibri" w:hAnsi="Calibri" w:cs="Calibri"/>
          <w:sz w:val="22"/>
          <w:szCs w:val="22"/>
          <w:lang w:val="mk-MK"/>
        </w:rPr>
        <w:t>2</w:t>
      </w:r>
      <w:r w:rsidR="00FD0F30">
        <w:rPr>
          <w:rFonts w:ascii="Calibri" w:hAnsi="Calibri" w:cs="Calibri"/>
          <w:sz w:val="22"/>
          <w:szCs w:val="22"/>
          <w:lang w:val="mk-MK"/>
        </w:rPr>
        <w:t>1</w:t>
      </w:r>
      <w:r w:rsidRPr="00CF3500">
        <w:rPr>
          <w:rFonts w:ascii="Calibri" w:hAnsi="Calibri" w:cs="Calibri"/>
          <w:sz w:val="22"/>
          <w:szCs w:val="22"/>
          <w:lang w:val="mk-MK"/>
        </w:rPr>
        <w:t xml:space="preserve"> година не е детектиран судир на интереси на членовите на </w:t>
      </w:r>
      <w:r w:rsidR="00602F0B">
        <w:rPr>
          <w:rFonts w:ascii="Calibri" w:hAnsi="Calibri" w:cs="Calibri"/>
          <w:sz w:val="22"/>
          <w:szCs w:val="22"/>
          <w:lang w:val="mk-MK"/>
        </w:rPr>
        <w:t>Управниот</w:t>
      </w:r>
      <w:r w:rsidRPr="00CF3500">
        <w:rPr>
          <w:rFonts w:ascii="Calibri" w:hAnsi="Calibri" w:cs="Calibri"/>
          <w:sz w:val="22"/>
          <w:szCs w:val="22"/>
          <w:lang w:val="mk-MK"/>
        </w:rPr>
        <w:t xml:space="preserve"> одбор и интересот на Банката, па поради тоа </w:t>
      </w:r>
      <w:r w:rsidR="0036767A">
        <w:rPr>
          <w:rFonts w:ascii="Calibri" w:hAnsi="Calibri" w:cs="Calibri"/>
          <w:sz w:val="22"/>
          <w:szCs w:val="22"/>
          <w:lang w:val="mk-MK"/>
        </w:rPr>
        <w:t xml:space="preserve">и </w:t>
      </w:r>
      <w:r w:rsidRPr="00CF3500">
        <w:rPr>
          <w:rFonts w:ascii="Calibri" w:hAnsi="Calibri" w:cs="Calibri"/>
          <w:sz w:val="22"/>
          <w:szCs w:val="22"/>
          <w:lang w:val="mk-MK"/>
        </w:rPr>
        <w:t>не било потребно да се применат одредбите на Политиката за идентификација и спречување на судир на интереси.</w:t>
      </w:r>
    </w:p>
    <w:p w14:paraId="1A1E41BF" w14:textId="77777777" w:rsidR="00AE4E6B" w:rsidRPr="00CF3500" w:rsidRDefault="00AE4E6B" w:rsidP="00AE4E6B">
      <w:pPr>
        <w:rPr>
          <w:rFonts w:ascii="Calibri" w:hAnsi="Calibri"/>
          <w:lang w:val="mk-MK"/>
        </w:rPr>
      </w:pPr>
    </w:p>
    <w:p w14:paraId="15CD0778" w14:textId="77777777" w:rsidR="00DA51AB" w:rsidRPr="0047644A" w:rsidRDefault="00DA51AB" w:rsidP="003342E2">
      <w:p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GB"/>
        </w:rPr>
      </w:pPr>
    </w:p>
    <w:p w14:paraId="75A43A37" w14:textId="17F88B40" w:rsidR="007B383D" w:rsidRPr="0047644A" w:rsidRDefault="00FD3393" w:rsidP="007B383D">
      <w:pPr>
        <w:numPr>
          <w:ilvl w:val="0"/>
          <w:numId w:val="5"/>
        </w:numPr>
        <w:tabs>
          <w:tab w:val="clear" w:pos="1134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mk-MK" w:eastAsia="en-GB"/>
        </w:rPr>
      </w:pPr>
      <w:r w:rsidRPr="0047644A">
        <w:rPr>
          <w:rFonts w:ascii="Calibri" w:hAnsi="Calibri"/>
          <w:b/>
          <w:sz w:val="22"/>
          <w:szCs w:val="22"/>
          <w:u w:val="single"/>
          <w:lang w:val="mk-MK" w:eastAsia="en-GB"/>
        </w:rPr>
        <w:t xml:space="preserve">Сопствена проценка на работењето на </w:t>
      </w:r>
      <w:r w:rsidR="00563B60">
        <w:rPr>
          <w:rFonts w:ascii="Calibri" w:hAnsi="Calibri"/>
          <w:b/>
          <w:sz w:val="22"/>
          <w:szCs w:val="22"/>
          <w:u w:val="single"/>
          <w:lang w:val="mk-MK" w:eastAsia="en-GB"/>
        </w:rPr>
        <w:t>Управниот</w:t>
      </w:r>
      <w:r w:rsidRPr="0047644A">
        <w:rPr>
          <w:rFonts w:ascii="Calibri" w:hAnsi="Calibri"/>
          <w:b/>
          <w:sz w:val="22"/>
          <w:szCs w:val="22"/>
          <w:u w:val="single"/>
          <w:lang w:val="mk-MK" w:eastAsia="en-GB"/>
        </w:rPr>
        <w:t xml:space="preserve"> одбор од аспект на поединечни членови и </w:t>
      </w:r>
      <w:r w:rsidR="003D3993" w:rsidRPr="0047644A">
        <w:rPr>
          <w:rFonts w:ascii="Calibri" w:hAnsi="Calibri"/>
          <w:b/>
          <w:sz w:val="22"/>
          <w:szCs w:val="22"/>
          <w:u w:val="single"/>
          <w:lang w:val="mk-MK" w:eastAsia="en-GB"/>
        </w:rPr>
        <w:t>колективно</w:t>
      </w:r>
      <w:r w:rsidRPr="0047644A">
        <w:rPr>
          <w:rFonts w:ascii="Calibri" w:hAnsi="Calibri"/>
          <w:b/>
          <w:sz w:val="22"/>
          <w:szCs w:val="22"/>
          <w:u w:val="single"/>
          <w:lang w:val="mk-MK" w:eastAsia="en-GB"/>
        </w:rPr>
        <w:t xml:space="preserve"> </w:t>
      </w:r>
    </w:p>
    <w:p w14:paraId="385A55F4" w14:textId="77777777" w:rsidR="00C55B5F" w:rsidRPr="0047644A" w:rsidRDefault="00C55B5F" w:rsidP="00C86F71">
      <w:pPr>
        <w:pStyle w:val="BodyText"/>
        <w:spacing w:before="120"/>
        <w:ind w:firstLine="360"/>
        <w:jc w:val="both"/>
        <w:rPr>
          <w:rFonts w:ascii="Calibri" w:hAnsi="Calibri"/>
          <w:sz w:val="22"/>
          <w:szCs w:val="22"/>
          <w:lang w:val="mk-MK"/>
        </w:rPr>
      </w:pPr>
    </w:p>
    <w:p w14:paraId="2B2F0E5C" w14:textId="5BE23AD2" w:rsidR="00C55B5F" w:rsidRPr="002066BB" w:rsidRDefault="00602F0B" w:rsidP="002E73EE">
      <w:pPr>
        <w:pStyle w:val="BodyText"/>
        <w:spacing w:before="120"/>
        <w:jc w:val="both"/>
        <w:rPr>
          <w:rFonts w:ascii="Calibri" w:hAnsi="Calibri"/>
          <w:sz w:val="22"/>
          <w:szCs w:val="22"/>
          <w:lang w:val="mk-MK"/>
        </w:rPr>
      </w:pPr>
      <w:r w:rsidRPr="00602F0B">
        <w:rPr>
          <w:rFonts w:ascii="Calibri" w:hAnsi="Calibri"/>
          <w:sz w:val="22"/>
          <w:szCs w:val="22"/>
          <w:lang w:val="mk-MK"/>
        </w:rPr>
        <w:t xml:space="preserve">Надзорниот одбор оцени дека </w:t>
      </w:r>
      <w:r>
        <w:rPr>
          <w:rFonts w:ascii="Calibri" w:hAnsi="Calibri"/>
          <w:sz w:val="22"/>
          <w:szCs w:val="22"/>
          <w:lang w:val="mk-MK"/>
        </w:rPr>
        <w:t>Управнио</w:t>
      </w:r>
      <w:r w:rsidR="00FD3393" w:rsidRPr="002066BB">
        <w:rPr>
          <w:rFonts w:ascii="Calibri" w:hAnsi="Calibri"/>
          <w:sz w:val="22"/>
          <w:szCs w:val="22"/>
          <w:lang w:val="mk-MK"/>
        </w:rPr>
        <w:t>т одбор ги извршувал своите должности во согласност со Законот за банки</w:t>
      </w:r>
      <w:r w:rsidR="00367F3D" w:rsidRPr="002066BB">
        <w:rPr>
          <w:rFonts w:ascii="Calibri" w:hAnsi="Calibri"/>
          <w:sz w:val="22"/>
          <w:szCs w:val="22"/>
          <w:lang w:val="mk-MK"/>
        </w:rPr>
        <w:t>те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, </w:t>
      </w:r>
      <w:r w:rsidR="00C55B5F" w:rsidRPr="002066BB">
        <w:rPr>
          <w:rFonts w:ascii="Calibri" w:hAnsi="Calibri"/>
          <w:sz w:val="22"/>
          <w:szCs w:val="22"/>
          <w:lang w:val="mk-MK"/>
        </w:rPr>
        <w:t>како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 </w:t>
      </w:r>
      <w:r w:rsidR="00C55B5F" w:rsidRPr="002066BB">
        <w:rPr>
          <w:rFonts w:ascii="Calibri" w:hAnsi="Calibri"/>
          <w:sz w:val="22"/>
          <w:szCs w:val="22"/>
          <w:lang w:val="mk-MK"/>
        </w:rPr>
        <w:t>и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 обезбедувал доволна и соодветна поддршка во работењето на Управниот одбор и  го надгледувал целокупното работење на </w:t>
      </w:r>
      <w:r w:rsidR="00C55B5F" w:rsidRPr="002066BB">
        <w:rPr>
          <w:rFonts w:ascii="Calibri" w:hAnsi="Calibri"/>
          <w:sz w:val="22"/>
          <w:szCs w:val="22"/>
          <w:lang w:val="mk-MK"/>
        </w:rPr>
        <w:t>Банката</w:t>
      </w:r>
      <w:r w:rsidR="00FD3393" w:rsidRPr="002066BB">
        <w:rPr>
          <w:rFonts w:ascii="Calibri" w:hAnsi="Calibri"/>
          <w:sz w:val="22"/>
          <w:szCs w:val="22"/>
          <w:lang w:val="mk-MK"/>
        </w:rPr>
        <w:t xml:space="preserve">. </w:t>
      </w:r>
    </w:p>
    <w:p w14:paraId="3B539729" w14:textId="2941474B" w:rsidR="00A84521" w:rsidRPr="006D1480" w:rsidRDefault="006D1480" w:rsidP="002E73EE">
      <w:pPr>
        <w:pStyle w:val="BodyText"/>
        <w:spacing w:before="120"/>
        <w:jc w:val="both"/>
        <w:rPr>
          <w:rFonts w:ascii="Calibri" w:hAnsi="Calibri"/>
          <w:sz w:val="22"/>
          <w:szCs w:val="22"/>
          <w:lang w:val="mk-MK"/>
        </w:rPr>
      </w:pPr>
      <w:r w:rsidRPr="006D1480">
        <w:rPr>
          <w:rFonts w:ascii="Calibri" w:hAnsi="Calibri"/>
          <w:sz w:val="22"/>
          <w:szCs w:val="22"/>
          <w:lang w:val="mk-MK"/>
        </w:rPr>
        <w:t xml:space="preserve">Членовите на Управниот одбор заедно и посебно поседуваат стручни знаења и искуство потребни за независно управување на банката, со познавање на активностите што ги врши банката и материјалните ризици на кои е изложена. </w:t>
      </w:r>
    </w:p>
    <w:p w14:paraId="3AC8C6E5" w14:textId="71601E22" w:rsidR="00117723" w:rsidRDefault="002066BB" w:rsidP="002E73EE">
      <w:pPr>
        <w:jc w:val="both"/>
        <w:rPr>
          <w:rFonts w:ascii="Calibri" w:hAnsi="Calibri"/>
          <w:sz w:val="22"/>
          <w:szCs w:val="22"/>
          <w:lang w:val="mk-MK"/>
        </w:rPr>
      </w:pPr>
      <w:r w:rsidRPr="002066BB">
        <w:rPr>
          <w:rFonts w:ascii="Calibri" w:hAnsi="Calibri"/>
          <w:sz w:val="22"/>
          <w:szCs w:val="22"/>
          <w:lang w:val="mk-MK"/>
        </w:rPr>
        <w:t xml:space="preserve">Членовите на </w:t>
      </w:r>
      <w:r w:rsidR="00602F0B">
        <w:rPr>
          <w:rFonts w:ascii="Calibri" w:hAnsi="Calibri"/>
          <w:sz w:val="22"/>
          <w:szCs w:val="22"/>
          <w:lang w:val="mk-MK"/>
        </w:rPr>
        <w:t>Управниот</w:t>
      </w:r>
      <w:r w:rsidRPr="002066BB">
        <w:rPr>
          <w:rFonts w:ascii="Calibri" w:hAnsi="Calibri"/>
          <w:sz w:val="22"/>
          <w:szCs w:val="22"/>
          <w:lang w:val="mk-MK"/>
        </w:rPr>
        <w:t xml:space="preserve"> одбор во 20</w:t>
      </w:r>
      <w:r w:rsidR="002E73EE">
        <w:rPr>
          <w:rFonts w:ascii="Calibri" w:hAnsi="Calibri"/>
          <w:sz w:val="22"/>
          <w:szCs w:val="22"/>
          <w:lang w:val="mk-MK"/>
        </w:rPr>
        <w:t>2</w:t>
      </w:r>
      <w:r w:rsidR="00FD0F30">
        <w:rPr>
          <w:rFonts w:ascii="Calibri" w:hAnsi="Calibri"/>
          <w:sz w:val="22"/>
          <w:szCs w:val="22"/>
          <w:lang w:val="mk-MK"/>
        </w:rPr>
        <w:t>1</w:t>
      </w:r>
      <w:r w:rsidRPr="002066BB">
        <w:rPr>
          <w:rFonts w:ascii="Calibri" w:hAnsi="Calibri"/>
          <w:sz w:val="22"/>
          <w:szCs w:val="22"/>
          <w:lang w:val="mk-MK"/>
        </w:rPr>
        <w:t xml:space="preserve"> година, успешно работеа во насока на обврските пропишани со Законот за банките и Статутот на Капитал Банка АД Скопје и придонесоа за стабилно корпоративно управување со Банката</w:t>
      </w:r>
      <w:r w:rsidR="00117723">
        <w:rPr>
          <w:rFonts w:ascii="Calibri" w:hAnsi="Calibri"/>
          <w:sz w:val="22"/>
          <w:szCs w:val="22"/>
          <w:lang w:val="mk-MK"/>
        </w:rPr>
        <w:t xml:space="preserve">, почитување на законските прописи и решенијата издадени од НБРСМ, како и подобрување на профитабилноста на Банката. </w:t>
      </w:r>
    </w:p>
    <w:p w14:paraId="33C396CB" w14:textId="032FFC61" w:rsidR="004B5250" w:rsidRPr="0047644A" w:rsidRDefault="00117723" w:rsidP="002E73EE">
      <w:pPr>
        <w:jc w:val="both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 xml:space="preserve">Заедно членовите на Надзорниот одбор, поседуваат соодветни квалификации потребни за спроведување на </w:t>
      </w:r>
      <w:r w:rsidR="00602F0B">
        <w:rPr>
          <w:rFonts w:ascii="Calibri" w:hAnsi="Calibri"/>
          <w:sz w:val="22"/>
          <w:szCs w:val="22"/>
          <w:lang w:val="mk-MK"/>
        </w:rPr>
        <w:t>работењето на Банката, односно сите оперативни единици на банката, како</w:t>
      </w:r>
      <w:r>
        <w:rPr>
          <w:rFonts w:ascii="Calibri" w:hAnsi="Calibri"/>
          <w:sz w:val="22"/>
          <w:szCs w:val="22"/>
          <w:lang w:val="mk-MK"/>
        </w:rPr>
        <w:t xml:space="preserve"> и законските одбори во Банката. Познавањето од локалната регулатива и меѓународните стандарди, како и финансиите и глобалната економија придоенсуваат за соодветно работење </w:t>
      </w:r>
      <w:r w:rsidR="006D1480">
        <w:rPr>
          <w:rFonts w:ascii="Calibri" w:hAnsi="Calibri"/>
          <w:sz w:val="22"/>
          <w:szCs w:val="22"/>
          <w:lang w:val="mk-MK"/>
        </w:rPr>
        <w:t>Банката и сите нејзини активности.</w:t>
      </w:r>
      <w:r w:rsidR="002E73EE">
        <w:rPr>
          <w:rFonts w:ascii="Calibri" w:hAnsi="Calibri"/>
          <w:sz w:val="22"/>
          <w:szCs w:val="22"/>
          <w:lang w:val="mk-MK"/>
        </w:rPr>
        <w:t xml:space="preserve"> Во 202</w:t>
      </w:r>
      <w:r w:rsidR="00FD0F30">
        <w:rPr>
          <w:rFonts w:ascii="Calibri" w:hAnsi="Calibri"/>
          <w:sz w:val="22"/>
          <w:szCs w:val="22"/>
          <w:lang w:val="mk-MK"/>
        </w:rPr>
        <w:t>1</w:t>
      </w:r>
      <w:r w:rsidR="002E73EE">
        <w:rPr>
          <w:rFonts w:ascii="Calibri" w:hAnsi="Calibri"/>
          <w:sz w:val="22"/>
          <w:szCs w:val="22"/>
          <w:lang w:val="mk-MK"/>
        </w:rPr>
        <w:t xml:space="preserve"> година кај членовите на Управниот одбор не бил детектиран судир на интерес.</w:t>
      </w:r>
    </w:p>
    <w:p w14:paraId="717CB9C4" w14:textId="77777777" w:rsidR="004B5250" w:rsidRDefault="004B5250" w:rsidP="004D450A">
      <w:pPr>
        <w:rPr>
          <w:rFonts w:ascii="Calibri" w:hAnsi="Calibri"/>
          <w:b/>
          <w:sz w:val="22"/>
          <w:szCs w:val="22"/>
          <w:lang w:val="mk-MK"/>
        </w:rPr>
      </w:pPr>
    </w:p>
    <w:p w14:paraId="58EF941B" w14:textId="77777777" w:rsidR="002066BB" w:rsidRPr="0047644A" w:rsidRDefault="002066BB" w:rsidP="002E73EE">
      <w:pPr>
        <w:ind w:firstLine="720"/>
        <w:rPr>
          <w:rFonts w:ascii="Calibri" w:hAnsi="Calibri"/>
          <w:b/>
          <w:sz w:val="22"/>
          <w:szCs w:val="22"/>
          <w:lang w:val="mk-MK"/>
        </w:rPr>
      </w:pPr>
    </w:p>
    <w:p w14:paraId="7A11AC0B" w14:textId="77777777" w:rsidR="002066BB" w:rsidRDefault="002066BB" w:rsidP="004D450A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  <w:t>Претседател на Надзорен Одбор</w:t>
      </w:r>
      <w:r w:rsidR="00FD3393" w:rsidRPr="0047644A">
        <w:rPr>
          <w:rFonts w:ascii="Calibri" w:hAnsi="Calibri"/>
          <w:sz w:val="22"/>
          <w:szCs w:val="22"/>
          <w:lang w:val="mk-MK"/>
        </w:rPr>
        <w:t xml:space="preserve"> </w:t>
      </w:r>
      <w:r w:rsidR="00FD3393" w:rsidRPr="0047644A">
        <w:rPr>
          <w:rFonts w:ascii="Calibri" w:hAnsi="Calibri"/>
          <w:b/>
          <w:sz w:val="22"/>
          <w:szCs w:val="22"/>
          <w:lang w:val="mk-MK"/>
        </w:rPr>
        <w:t xml:space="preserve"> </w:t>
      </w:r>
    </w:p>
    <w:p w14:paraId="130212D7" w14:textId="77777777" w:rsidR="001868B5" w:rsidRPr="0047644A" w:rsidRDefault="002066BB" w:rsidP="004D450A">
      <w:pPr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</w:r>
      <w:r>
        <w:rPr>
          <w:rFonts w:ascii="Calibri" w:hAnsi="Calibri"/>
          <w:b/>
          <w:sz w:val="22"/>
          <w:szCs w:val="22"/>
          <w:lang w:val="mk-MK"/>
        </w:rPr>
        <w:tab/>
        <w:t>Калина Василева Стефанова - Пеловска</w:t>
      </w:r>
      <w:r w:rsidR="00FD3393" w:rsidRPr="0047644A">
        <w:rPr>
          <w:rFonts w:ascii="Calibri" w:hAnsi="Calibri"/>
          <w:b/>
          <w:sz w:val="22"/>
          <w:szCs w:val="22"/>
          <w:lang w:val="mk-MK"/>
        </w:rPr>
        <w:t xml:space="preserve"> </w:t>
      </w:r>
    </w:p>
    <w:p w14:paraId="51998ADC" w14:textId="77777777" w:rsidR="004D450A" w:rsidRPr="00FD3393" w:rsidRDefault="00FD3393" w:rsidP="004D450A">
      <w:pPr>
        <w:rPr>
          <w:rFonts w:ascii="Calibri" w:hAnsi="Calibri"/>
          <w:sz w:val="22"/>
          <w:szCs w:val="22"/>
          <w:lang w:val="mk-MK"/>
        </w:rPr>
      </w:pPr>
      <w:r w:rsidRPr="0047644A">
        <w:rPr>
          <w:rFonts w:ascii="Calibri" w:hAnsi="Calibri"/>
          <w:sz w:val="22"/>
          <w:szCs w:val="22"/>
          <w:lang w:val="mk-MK"/>
        </w:rPr>
        <w:tab/>
      </w:r>
      <w:r w:rsidRPr="0047644A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</w:r>
      <w:r w:rsidRPr="00617971">
        <w:rPr>
          <w:rFonts w:ascii="Calibri" w:hAnsi="Calibri"/>
          <w:sz w:val="22"/>
          <w:szCs w:val="22"/>
          <w:lang w:val="mk-MK"/>
        </w:rPr>
        <w:tab/>
        <w:t xml:space="preserve"> </w:t>
      </w:r>
      <w:r w:rsidRPr="00FD3393">
        <w:rPr>
          <w:rFonts w:ascii="Calibri" w:hAnsi="Calibri"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</w:p>
    <w:sectPr w:rsidR="004D450A" w:rsidRPr="00FD3393" w:rsidSect="002E73EE">
      <w:footerReference w:type="even" r:id="rId9"/>
      <w:footerReference w:type="default" r:id="rId10"/>
      <w:pgSz w:w="11907" w:h="16840" w:code="9"/>
      <w:pgMar w:top="1440" w:right="1440" w:bottom="45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31C1" w14:textId="77777777" w:rsidR="008447C1" w:rsidRDefault="008447C1">
      <w:r>
        <w:separator/>
      </w:r>
    </w:p>
  </w:endnote>
  <w:endnote w:type="continuationSeparator" w:id="0">
    <w:p w14:paraId="50FBEF03" w14:textId="77777777" w:rsidR="008447C1" w:rsidRDefault="008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B1B2" w14:textId="77777777" w:rsidR="00365932" w:rsidRDefault="00365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0C6FE" w14:textId="77777777" w:rsidR="00365932" w:rsidRDefault="00365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66A" w14:textId="77777777" w:rsidR="00365932" w:rsidRPr="00B50DCB" w:rsidRDefault="00365932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4527" w14:textId="77777777" w:rsidR="008447C1" w:rsidRDefault="008447C1">
      <w:r>
        <w:separator/>
      </w:r>
    </w:p>
  </w:footnote>
  <w:footnote w:type="continuationSeparator" w:id="0">
    <w:p w14:paraId="1D4B6066" w14:textId="77777777" w:rsidR="008447C1" w:rsidRDefault="0084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E58"/>
    <w:multiLevelType w:val="hybridMultilevel"/>
    <w:tmpl w:val="8F424250"/>
    <w:lvl w:ilvl="0" w:tplc="0409000F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" w15:restartNumberingAfterBreak="0">
    <w:nsid w:val="025A5F0A"/>
    <w:multiLevelType w:val="hybridMultilevel"/>
    <w:tmpl w:val="79C87BF8"/>
    <w:lvl w:ilvl="0" w:tplc="CC22B7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BDF"/>
    <w:multiLevelType w:val="hybridMultilevel"/>
    <w:tmpl w:val="42B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2CF"/>
    <w:multiLevelType w:val="hybridMultilevel"/>
    <w:tmpl w:val="9EDCCB9C"/>
    <w:lvl w:ilvl="0" w:tplc="0409000B">
      <w:start w:val="1"/>
      <w:numFmt w:val="bullet"/>
      <w:lvlText w:val=""/>
      <w:lvlJc w:val="left"/>
      <w:pPr>
        <w:ind w:left="1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4" w15:restartNumberingAfterBreak="0">
    <w:nsid w:val="0DA365D3"/>
    <w:multiLevelType w:val="hybridMultilevel"/>
    <w:tmpl w:val="1BA6075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F310297"/>
    <w:multiLevelType w:val="hybridMultilevel"/>
    <w:tmpl w:val="575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F0"/>
    <w:multiLevelType w:val="hybridMultilevel"/>
    <w:tmpl w:val="2BC0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7D08"/>
    <w:multiLevelType w:val="hybridMultilevel"/>
    <w:tmpl w:val="EABA94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231BB"/>
    <w:multiLevelType w:val="hybridMultilevel"/>
    <w:tmpl w:val="A8A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C2D68"/>
    <w:multiLevelType w:val="hybridMultilevel"/>
    <w:tmpl w:val="6BC4D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68B"/>
    <w:multiLevelType w:val="multilevel"/>
    <w:tmpl w:val="7662281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Macedonian Tms" w:hAnsi="Macedonian T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D82455F"/>
    <w:multiLevelType w:val="hybridMultilevel"/>
    <w:tmpl w:val="249E2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596A"/>
    <w:multiLevelType w:val="hybridMultilevel"/>
    <w:tmpl w:val="F642C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7645F"/>
    <w:multiLevelType w:val="hybridMultilevel"/>
    <w:tmpl w:val="42B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A4DF5"/>
    <w:multiLevelType w:val="hybridMultilevel"/>
    <w:tmpl w:val="846A519E"/>
    <w:lvl w:ilvl="0" w:tplc="A08C9B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5" w15:restartNumberingAfterBreak="0">
    <w:nsid w:val="281739FF"/>
    <w:multiLevelType w:val="hybridMultilevel"/>
    <w:tmpl w:val="0A62D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5585"/>
    <w:multiLevelType w:val="hybridMultilevel"/>
    <w:tmpl w:val="4620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5E07"/>
    <w:multiLevelType w:val="hybridMultilevel"/>
    <w:tmpl w:val="103C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DB5"/>
    <w:multiLevelType w:val="hybridMultilevel"/>
    <w:tmpl w:val="A8265B2E"/>
    <w:lvl w:ilvl="0" w:tplc="B4E41BFC">
      <w:numFmt w:val="bullet"/>
      <w:lvlText w:val="-"/>
      <w:lvlJc w:val="center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470C3"/>
    <w:multiLevelType w:val="hybridMultilevel"/>
    <w:tmpl w:val="936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1ED5"/>
    <w:multiLevelType w:val="hybridMultilevel"/>
    <w:tmpl w:val="7B8C23E2"/>
    <w:lvl w:ilvl="0" w:tplc="CC2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27CA2"/>
    <w:multiLevelType w:val="hybridMultilevel"/>
    <w:tmpl w:val="9F5E82E8"/>
    <w:lvl w:ilvl="0" w:tplc="B4E41BFC">
      <w:numFmt w:val="bullet"/>
      <w:lvlText w:val="-"/>
      <w:lvlJc w:val="center"/>
      <w:pPr>
        <w:ind w:left="114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AAD421A"/>
    <w:multiLevelType w:val="hybridMultilevel"/>
    <w:tmpl w:val="43AC988E"/>
    <w:lvl w:ilvl="0" w:tplc="B4E41BFC">
      <w:numFmt w:val="bullet"/>
      <w:lvlText w:val="-"/>
      <w:lvlJc w:val="center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461D"/>
    <w:multiLevelType w:val="hybridMultilevel"/>
    <w:tmpl w:val="23223534"/>
    <w:lvl w:ilvl="0" w:tplc="0409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4" w15:restartNumberingAfterBreak="0">
    <w:nsid w:val="42E74B1A"/>
    <w:multiLevelType w:val="hybridMultilevel"/>
    <w:tmpl w:val="C8FE33EC"/>
    <w:lvl w:ilvl="0" w:tplc="2DC6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2BBD"/>
    <w:multiLevelType w:val="hybridMultilevel"/>
    <w:tmpl w:val="5882C796"/>
    <w:lvl w:ilvl="0" w:tplc="2026D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C0949"/>
    <w:multiLevelType w:val="hybridMultilevel"/>
    <w:tmpl w:val="BB1E13C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49AA47B8"/>
    <w:multiLevelType w:val="hybridMultilevel"/>
    <w:tmpl w:val="73C0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0416"/>
    <w:multiLevelType w:val="hybridMultilevel"/>
    <w:tmpl w:val="FB8CDAD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5BB442C5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2420E6"/>
    <w:multiLevelType w:val="hybridMultilevel"/>
    <w:tmpl w:val="C4CEB9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195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D9B591C"/>
    <w:multiLevelType w:val="hybridMultilevel"/>
    <w:tmpl w:val="80CA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56F8A"/>
    <w:multiLevelType w:val="hybridMultilevel"/>
    <w:tmpl w:val="9FC62156"/>
    <w:lvl w:ilvl="0" w:tplc="1C2E9B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3874"/>
    <w:multiLevelType w:val="multilevel"/>
    <w:tmpl w:val="E81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2C74B0"/>
    <w:multiLevelType w:val="hybridMultilevel"/>
    <w:tmpl w:val="EF6A5B28"/>
    <w:lvl w:ilvl="0" w:tplc="CC2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67D6C"/>
    <w:multiLevelType w:val="hybridMultilevel"/>
    <w:tmpl w:val="A8A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23E7"/>
    <w:multiLevelType w:val="hybridMultilevel"/>
    <w:tmpl w:val="BC1AB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7DB7"/>
    <w:multiLevelType w:val="hybridMultilevel"/>
    <w:tmpl w:val="F120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044FD"/>
    <w:multiLevelType w:val="multilevel"/>
    <w:tmpl w:val="6EEE36C0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A8A7D80"/>
    <w:multiLevelType w:val="hybridMultilevel"/>
    <w:tmpl w:val="CEE0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02B55"/>
    <w:multiLevelType w:val="hybridMultilevel"/>
    <w:tmpl w:val="127A5998"/>
    <w:lvl w:ilvl="0" w:tplc="B4E41BFC">
      <w:numFmt w:val="bullet"/>
      <w:lvlText w:val="-"/>
      <w:lvlJc w:val="center"/>
      <w:pPr>
        <w:tabs>
          <w:tab w:val="num" w:pos="780"/>
        </w:tabs>
        <w:ind w:left="780" w:hanging="360"/>
      </w:pPr>
      <w:rPr>
        <w:rFonts w:ascii="Macedonian Tms" w:eastAsia="Times New Roman" w:hAnsi="Macedonian Tms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C1177"/>
    <w:multiLevelType w:val="hybridMultilevel"/>
    <w:tmpl w:val="F1D4E416"/>
    <w:lvl w:ilvl="0" w:tplc="B4E41BFC">
      <w:numFmt w:val="bullet"/>
      <w:lvlText w:val="-"/>
      <w:lvlJc w:val="center"/>
      <w:pPr>
        <w:tabs>
          <w:tab w:val="num" w:pos="780"/>
        </w:tabs>
        <w:ind w:left="780" w:hanging="360"/>
      </w:pPr>
      <w:rPr>
        <w:rFonts w:ascii="Macedonian Tms" w:eastAsia="Times New Roman" w:hAnsi="Macedonian Tms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57C55"/>
    <w:multiLevelType w:val="hybridMultilevel"/>
    <w:tmpl w:val="4C34B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5766F"/>
    <w:multiLevelType w:val="hybridMultilevel"/>
    <w:tmpl w:val="97401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36E26"/>
    <w:multiLevelType w:val="hybridMultilevel"/>
    <w:tmpl w:val="F0ACA902"/>
    <w:lvl w:ilvl="0" w:tplc="040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 w16cid:durableId="1348366554">
    <w:abstractNumId w:val="28"/>
  </w:num>
  <w:num w:numId="2" w16cid:durableId="1312831569">
    <w:abstractNumId w:val="31"/>
  </w:num>
  <w:num w:numId="3" w16cid:durableId="183286937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28067170">
    <w:abstractNumId w:val="35"/>
  </w:num>
  <w:num w:numId="5" w16cid:durableId="1020545816">
    <w:abstractNumId w:val="20"/>
  </w:num>
  <w:num w:numId="6" w16cid:durableId="1149133739">
    <w:abstractNumId w:val="1"/>
  </w:num>
  <w:num w:numId="7" w16cid:durableId="1370570034">
    <w:abstractNumId w:val="0"/>
  </w:num>
  <w:num w:numId="8" w16cid:durableId="649940137">
    <w:abstractNumId w:val="10"/>
  </w:num>
  <w:num w:numId="9" w16cid:durableId="1536388727">
    <w:abstractNumId w:val="14"/>
  </w:num>
  <w:num w:numId="10" w16cid:durableId="501043520">
    <w:abstractNumId w:val="18"/>
  </w:num>
  <w:num w:numId="11" w16cid:durableId="4408193">
    <w:abstractNumId w:val="16"/>
  </w:num>
  <w:num w:numId="12" w16cid:durableId="992757906">
    <w:abstractNumId w:val="39"/>
  </w:num>
  <w:num w:numId="13" w16cid:durableId="1415738331">
    <w:abstractNumId w:val="33"/>
  </w:num>
  <w:num w:numId="14" w16cid:durableId="1644381815">
    <w:abstractNumId w:val="41"/>
  </w:num>
  <w:num w:numId="15" w16cid:durableId="1794444906">
    <w:abstractNumId w:val="21"/>
  </w:num>
  <w:num w:numId="16" w16cid:durableId="1189682664">
    <w:abstractNumId w:val="42"/>
  </w:num>
  <w:num w:numId="17" w16cid:durableId="563221902">
    <w:abstractNumId w:val="5"/>
  </w:num>
  <w:num w:numId="18" w16cid:durableId="9647398">
    <w:abstractNumId w:val="5"/>
  </w:num>
  <w:num w:numId="19" w16cid:durableId="919407932">
    <w:abstractNumId w:val="30"/>
  </w:num>
  <w:num w:numId="20" w16cid:durableId="505172322">
    <w:abstractNumId w:val="11"/>
  </w:num>
  <w:num w:numId="21" w16cid:durableId="1330595412">
    <w:abstractNumId w:val="23"/>
  </w:num>
  <w:num w:numId="22" w16cid:durableId="1981111190">
    <w:abstractNumId w:val="4"/>
  </w:num>
  <w:num w:numId="23" w16cid:durableId="2067223177">
    <w:abstractNumId w:val="45"/>
  </w:num>
  <w:num w:numId="24" w16cid:durableId="2011441477">
    <w:abstractNumId w:val="6"/>
  </w:num>
  <w:num w:numId="25" w16cid:durableId="643781503">
    <w:abstractNumId w:val="12"/>
  </w:num>
  <w:num w:numId="26" w16cid:durableId="1742674561">
    <w:abstractNumId w:val="9"/>
  </w:num>
  <w:num w:numId="27" w16cid:durableId="1044791486">
    <w:abstractNumId w:val="22"/>
  </w:num>
  <w:num w:numId="28" w16cid:durableId="2034182748">
    <w:abstractNumId w:val="27"/>
  </w:num>
  <w:num w:numId="29" w16cid:durableId="983044041">
    <w:abstractNumId w:val="37"/>
  </w:num>
  <w:num w:numId="30" w16cid:durableId="2013559908">
    <w:abstractNumId w:val="15"/>
  </w:num>
  <w:num w:numId="31" w16cid:durableId="377240461">
    <w:abstractNumId w:val="7"/>
  </w:num>
  <w:num w:numId="32" w16cid:durableId="808936427">
    <w:abstractNumId w:val="3"/>
  </w:num>
  <w:num w:numId="33" w16cid:durableId="79913574">
    <w:abstractNumId w:val="24"/>
  </w:num>
  <w:num w:numId="34" w16cid:durableId="2127310229">
    <w:abstractNumId w:val="8"/>
  </w:num>
  <w:num w:numId="35" w16cid:durableId="669723775">
    <w:abstractNumId w:val="36"/>
  </w:num>
  <w:num w:numId="36" w16cid:durableId="209997078">
    <w:abstractNumId w:val="32"/>
  </w:num>
  <w:num w:numId="37" w16cid:durableId="1049842405">
    <w:abstractNumId w:val="2"/>
  </w:num>
  <w:num w:numId="38" w16cid:durableId="1990280190">
    <w:abstractNumId w:val="13"/>
  </w:num>
  <w:num w:numId="39" w16cid:durableId="1740783087">
    <w:abstractNumId w:val="19"/>
  </w:num>
  <w:num w:numId="40" w16cid:durableId="1366297758">
    <w:abstractNumId w:val="17"/>
  </w:num>
  <w:num w:numId="41" w16cid:durableId="2074428115">
    <w:abstractNumId w:val="38"/>
  </w:num>
  <w:num w:numId="42" w16cid:durableId="705910587">
    <w:abstractNumId w:val="40"/>
  </w:num>
  <w:num w:numId="43" w16cid:durableId="1735616893">
    <w:abstractNumId w:val="43"/>
  </w:num>
  <w:num w:numId="44" w16cid:durableId="997419518">
    <w:abstractNumId w:val="26"/>
  </w:num>
  <w:num w:numId="45" w16cid:durableId="948320201">
    <w:abstractNumId w:val="44"/>
  </w:num>
  <w:num w:numId="46" w16cid:durableId="15371114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01254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D"/>
    <w:rsid w:val="00026C0D"/>
    <w:rsid w:val="000315B4"/>
    <w:rsid w:val="00045563"/>
    <w:rsid w:val="00047FC0"/>
    <w:rsid w:val="00051381"/>
    <w:rsid w:val="000524AC"/>
    <w:rsid w:val="00052E50"/>
    <w:rsid w:val="00054095"/>
    <w:rsid w:val="0005593A"/>
    <w:rsid w:val="000562C3"/>
    <w:rsid w:val="00091EB8"/>
    <w:rsid w:val="00094229"/>
    <w:rsid w:val="000949E1"/>
    <w:rsid w:val="000A3ABA"/>
    <w:rsid w:val="000A6C5B"/>
    <w:rsid w:val="000B09EE"/>
    <w:rsid w:val="000C5C92"/>
    <w:rsid w:val="000C5DB5"/>
    <w:rsid w:val="000D29CE"/>
    <w:rsid w:val="000D4E92"/>
    <w:rsid w:val="000D5171"/>
    <w:rsid w:val="000D7F40"/>
    <w:rsid w:val="000E479A"/>
    <w:rsid w:val="00107180"/>
    <w:rsid w:val="0011087D"/>
    <w:rsid w:val="0011541A"/>
    <w:rsid w:val="00117723"/>
    <w:rsid w:val="001225BF"/>
    <w:rsid w:val="00125D96"/>
    <w:rsid w:val="00132850"/>
    <w:rsid w:val="00136B84"/>
    <w:rsid w:val="00140558"/>
    <w:rsid w:val="00153CE4"/>
    <w:rsid w:val="00154A69"/>
    <w:rsid w:val="00157443"/>
    <w:rsid w:val="00162242"/>
    <w:rsid w:val="00165DCC"/>
    <w:rsid w:val="0017582C"/>
    <w:rsid w:val="00181004"/>
    <w:rsid w:val="00181E71"/>
    <w:rsid w:val="0018321B"/>
    <w:rsid w:val="00183D54"/>
    <w:rsid w:val="001868B5"/>
    <w:rsid w:val="00194DA6"/>
    <w:rsid w:val="00196414"/>
    <w:rsid w:val="001A7DF4"/>
    <w:rsid w:val="001B0B71"/>
    <w:rsid w:val="001B2D9A"/>
    <w:rsid w:val="001B4A1A"/>
    <w:rsid w:val="001B4E71"/>
    <w:rsid w:val="001E089F"/>
    <w:rsid w:val="001E3142"/>
    <w:rsid w:val="001E3E78"/>
    <w:rsid w:val="001E6871"/>
    <w:rsid w:val="001E7949"/>
    <w:rsid w:val="001F1D64"/>
    <w:rsid w:val="001F5B3D"/>
    <w:rsid w:val="001F6DC0"/>
    <w:rsid w:val="002066BB"/>
    <w:rsid w:val="00235660"/>
    <w:rsid w:val="00235A72"/>
    <w:rsid w:val="00237E61"/>
    <w:rsid w:val="00241D9B"/>
    <w:rsid w:val="0025143E"/>
    <w:rsid w:val="00251BDB"/>
    <w:rsid w:val="00254E2D"/>
    <w:rsid w:val="0026719E"/>
    <w:rsid w:val="00272080"/>
    <w:rsid w:val="0028737C"/>
    <w:rsid w:val="00287E0D"/>
    <w:rsid w:val="00291402"/>
    <w:rsid w:val="00294A8E"/>
    <w:rsid w:val="00296EDE"/>
    <w:rsid w:val="002A0E83"/>
    <w:rsid w:val="002A4556"/>
    <w:rsid w:val="002B1061"/>
    <w:rsid w:val="002B4486"/>
    <w:rsid w:val="002B4B39"/>
    <w:rsid w:val="002B4D08"/>
    <w:rsid w:val="002B5220"/>
    <w:rsid w:val="002C5369"/>
    <w:rsid w:val="002D09D4"/>
    <w:rsid w:val="002D0FC3"/>
    <w:rsid w:val="002D2850"/>
    <w:rsid w:val="002D575E"/>
    <w:rsid w:val="002E0E10"/>
    <w:rsid w:val="002E1C5E"/>
    <w:rsid w:val="002E27AD"/>
    <w:rsid w:val="002E5275"/>
    <w:rsid w:val="002E73EE"/>
    <w:rsid w:val="002F2FD6"/>
    <w:rsid w:val="0030021D"/>
    <w:rsid w:val="003039DB"/>
    <w:rsid w:val="003052EB"/>
    <w:rsid w:val="00307852"/>
    <w:rsid w:val="003244DE"/>
    <w:rsid w:val="00325F11"/>
    <w:rsid w:val="00332E88"/>
    <w:rsid w:val="003342E2"/>
    <w:rsid w:val="003418FF"/>
    <w:rsid w:val="00346F98"/>
    <w:rsid w:val="00356629"/>
    <w:rsid w:val="00357F42"/>
    <w:rsid w:val="003625BD"/>
    <w:rsid w:val="00365932"/>
    <w:rsid w:val="0036767A"/>
    <w:rsid w:val="00367BF1"/>
    <w:rsid w:val="00367F3D"/>
    <w:rsid w:val="003752D3"/>
    <w:rsid w:val="003804BD"/>
    <w:rsid w:val="003847D9"/>
    <w:rsid w:val="003932CC"/>
    <w:rsid w:val="003949BF"/>
    <w:rsid w:val="003A01AC"/>
    <w:rsid w:val="003A237A"/>
    <w:rsid w:val="003A30B5"/>
    <w:rsid w:val="003A4DE3"/>
    <w:rsid w:val="003A7554"/>
    <w:rsid w:val="003B7B65"/>
    <w:rsid w:val="003C2A23"/>
    <w:rsid w:val="003C5996"/>
    <w:rsid w:val="003D3993"/>
    <w:rsid w:val="003D4F3B"/>
    <w:rsid w:val="003D6B1C"/>
    <w:rsid w:val="003D7F69"/>
    <w:rsid w:val="003F0110"/>
    <w:rsid w:val="003F6929"/>
    <w:rsid w:val="00412A35"/>
    <w:rsid w:val="00420A0C"/>
    <w:rsid w:val="0042432B"/>
    <w:rsid w:val="00430371"/>
    <w:rsid w:val="004343F1"/>
    <w:rsid w:val="004452F0"/>
    <w:rsid w:val="00467F0A"/>
    <w:rsid w:val="00470EF5"/>
    <w:rsid w:val="0047644A"/>
    <w:rsid w:val="004A16B5"/>
    <w:rsid w:val="004A70F0"/>
    <w:rsid w:val="004B5250"/>
    <w:rsid w:val="004B537E"/>
    <w:rsid w:val="004D450A"/>
    <w:rsid w:val="004D4EB9"/>
    <w:rsid w:val="004D700B"/>
    <w:rsid w:val="004E41F6"/>
    <w:rsid w:val="004E76A6"/>
    <w:rsid w:val="004F2FA4"/>
    <w:rsid w:val="004F364B"/>
    <w:rsid w:val="00505364"/>
    <w:rsid w:val="00513BEE"/>
    <w:rsid w:val="00523B5E"/>
    <w:rsid w:val="00523BF1"/>
    <w:rsid w:val="00530B41"/>
    <w:rsid w:val="00531BE1"/>
    <w:rsid w:val="005340FB"/>
    <w:rsid w:val="005376DC"/>
    <w:rsid w:val="00543919"/>
    <w:rsid w:val="00544992"/>
    <w:rsid w:val="00545A87"/>
    <w:rsid w:val="00560369"/>
    <w:rsid w:val="00560657"/>
    <w:rsid w:val="0056295B"/>
    <w:rsid w:val="00563B60"/>
    <w:rsid w:val="00564FBC"/>
    <w:rsid w:val="0056786C"/>
    <w:rsid w:val="00572D16"/>
    <w:rsid w:val="00573152"/>
    <w:rsid w:val="00574A3B"/>
    <w:rsid w:val="005763D7"/>
    <w:rsid w:val="00584C7D"/>
    <w:rsid w:val="00585E2E"/>
    <w:rsid w:val="005948A4"/>
    <w:rsid w:val="005A12B9"/>
    <w:rsid w:val="005A39F2"/>
    <w:rsid w:val="005A3F8F"/>
    <w:rsid w:val="005A7A6E"/>
    <w:rsid w:val="005B243C"/>
    <w:rsid w:val="005B4A5A"/>
    <w:rsid w:val="005B59E0"/>
    <w:rsid w:val="005B7087"/>
    <w:rsid w:val="005C0F02"/>
    <w:rsid w:val="005C2EC3"/>
    <w:rsid w:val="005D2BF2"/>
    <w:rsid w:val="005D4989"/>
    <w:rsid w:val="005D4A86"/>
    <w:rsid w:val="005D5E37"/>
    <w:rsid w:val="005E54CA"/>
    <w:rsid w:val="005F1CC4"/>
    <w:rsid w:val="005F45CA"/>
    <w:rsid w:val="005F7685"/>
    <w:rsid w:val="00602F0B"/>
    <w:rsid w:val="00606228"/>
    <w:rsid w:val="00616EC7"/>
    <w:rsid w:val="00617971"/>
    <w:rsid w:val="00626085"/>
    <w:rsid w:val="006268E0"/>
    <w:rsid w:val="00634BCF"/>
    <w:rsid w:val="00637099"/>
    <w:rsid w:val="006445BD"/>
    <w:rsid w:val="006450BF"/>
    <w:rsid w:val="0064527A"/>
    <w:rsid w:val="00653E2A"/>
    <w:rsid w:val="00654C9C"/>
    <w:rsid w:val="006761C4"/>
    <w:rsid w:val="0068059A"/>
    <w:rsid w:val="006814C3"/>
    <w:rsid w:val="006868C1"/>
    <w:rsid w:val="00687D7F"/>
    <w:rsid w:val="006971D3"/>
    <w:rsid w:val="006B4C7D"/>
    <w:rsid w:val="006D0652"/>
    <w:rsid w:val="006D1480"/>
    <w:rsid w:val="006D58A5"/>
    <w:rsid w:val="006E1171"/>
    <w:rsid w:val="006E18BA"/>
    <w:rsid w:val="006E5F64"/>
    <w:rsid w:val="006F19F3"/>
    <w:rsid w:val="006F3657"/>
    <w:rsid w:val="00701C4E"/>
    <w:rsid w:val="00707D14"/>
    <w:rsid w:val="00717CFB"/>
    <w:rsid w:val="007213CB"/>
    <w:rsid w:val="00733800"/>
    <w:rsid w:val="00736C03"/>
    <w:rsid w:val="007556AF"/>
    <w:rsid w:val="00756BAF"/>
    <w:rsid w:val="007615AA"/>
    <w:rsid w:val="00762EF6"/>
    <w:rsid w:val="0076301F"/>
    <w:rsid w:val="007711C4"/>
    <w:rsid w:val="00776395"/>
    <w:rsid w:val="007769F8"/>
    <w:rsid w:val="00781CC6"/>
    <w:rsid w:val="0078482A"/>
    <w:rsid w:val="007851DC"/>
    <w:rsid w:val="007A6356"/>
    <w:rsid w:val="007B0499"/>
    <w:rsid w:val="007B383D"/>
    <w:rsid w:val="007C141A"/>
    <w:rsid w:val="007C288D"/>
    <w:rsid w:val="007E72D0"/>
    <w:rsid w:val="007F7671"/>
    <w:rsid w:val="00801906"/>
    <w:rsid w:val="0080606A"/>
    <w:rsid w:val="0080788C"/>
    <w:rsid w:val="00820817"/>
    <w:rsid w:val="00827304"/>
    <w:rsid w:val="00842C01"/>
    <w:rsid w:val="008447C1"/>
    <w:rsid w:val="00851B2C"/>
    <w:rsid w:val="00853606"/>
    <w:rsid w:val="00861237"/>
    <w:rsid w:val="0086260A"/>
    <w:rsid w:val="00867639"/>
    <w:rsid w:val="008700D6"/>
    <w:rsid w:val="00893335"/>
    <w:rsid w:val="008A63E6"/>
    <w:rsid w:val="008A7A03"/>
    <w:rsid w:val="008B09B4"/>
    <w:rsid w:val="008B41CF"/>
    <w:rsid w:val="008B7BD5"/>
    <w:rsid w:val="008C227D"/>
    <w:rsid w:val="008C2560"/>
    <w:rsid w:val="008E3339"/>
    <w:rsid w:val="008E34E4"/>
    <w:rsid w:val="008F44FB"/>
    <w:rsid w:val="00900809"/>
    <w:rsid w:val="009029E0"/>
    <w:rsid w:val="00904878"/>
    <w:rsid w:val="0092651F"/>
    <w:rsid w:val="00926923"/>
    <w:rsid w:val="00932419"/>
    <w:rsid w:val="00933579"/>
    <w:rsid w:val="00934E19"/>
    <w:rsid w:val="009352A7"/>
    <w:rsid w:val="0094383B"/>
    <w:rsid w:val="00947323"/>
    <w:rsid w:val="00957CD1"/>
    <w:rsid w:val="00957DF6"/>
    <w:rsid w:val="009635C6"/>
    <w:rsid w:val="00963F51"/>
    <w:rsid w:val="00966A7D"/>
    <w:rsid w:val="0097234B"/>
    <w:rsid w:val="0099375B"/>
    <w:rsid w:val="009947A8"/>
    <w:rsid w:val="009A2D20"/>
    <w:rsid w:val="009B08B3"/>
    <w:rsid w:val="009B092F"/>
    <w:rsid w:val="009C2011"/>
    <w:rsid w:val="009C3CE2"/>
    <w:rsid w:val="009C7886"/>
    <w:rsid w:val="009D3C13"/>
    <w:rsid w:val="009E2832"/>
    <w:rsid w:val="00A03C3B"/>
    <w:rsid w:val="00A1254A"/>
    <w:rsid w:val="00A128E2"/>
    <w:rsid w:val="00A24289"/>
    <w:rsid w:val="00A24D7A"/>
    <w:rsid w:val="00A35E48"/>
    <w:rsid w:val="00A40DB5"/>
    <w:rsid w:val="00A46DDF"/>
    <w:rsid w:val="00A51067"/>
    <w:rsid w:val="00A5225E"/>
    <w:rsid w:val="00A5379F"/>
    <w:rsid w:val="00A55C44"/>
    <w:rsid w:val="00A5631F"/>
    <w:rsid w:val="00A57867"/>
    <w:rsid w:val="00A62612"/>
    <w:rsid w:val="00A627CA"/>
    <w:rsid w:val="00A66887"/>
    <w:rsid w:val="00A84521"/>
    <w:rsid w:val="00A93683"/>
    <w:rsid w:val="00AA0309"/>
    <w:rsid w:val="00AA1A99"/>
    <w:rsid w:val="00AB0044"/>
    <w:rsid w:val="00AC3A44"/>
    <w:rsid w:val="00AE1120"/>
    <w:rsid w:val="00AE3569"/>
    <w:rsid w:val="00AE43C2"/>
    <w:rsid w:val="00AE4E6B"/>
    <w:rsid w:val="00AE75DF"/>
    <w:rsid w:val="00AF69EC"/>
    <w:rsid w:val="00B04884"/>
    <w:rsid w:val="00B11B31"/>
    <w:rsid w:val="00B24BC2"/>
    <w:rsid w:val="00B270B1"/>
    <w:rsid w:val="00B36FED"/>
    <w:rsid w:val="00B37730"/>
    <w:rsid w:val="00B455BB"/>
    <w:rsid w:val="00B47A0A"/>
    <w:rsid w:val="00B47BF0"/>
    <w:rsid w:val="00B50DCB"/>
    <w:rsid w:val="00B5197D"/>
    <w:rsid w:val="00B526F2"/>
    <w:rsid w:val="00B6232A"/>
    <w:rsid w:val="00B62422"/>
    <w:rsid w:val="00B6619D"/>
    <w:rsid w:val="00B66697"/>
    <w:rsid w:val="00B71228"/>
    <w:rsid w:val="00B82E40"/>
    <w:rsid w:val="00B8370E"/>
    <w:rsid w:val="00B84B65"/>
    <w:rsid w:val="00B84D38"/>
    <w:rsid w:val="00B9081F"/>
    <w:rsid w:val="00B94B45"/>
    <w:rsid w:val="00BA27F0"/>
    <w:rsid w:val="00BC199C"/>
    <w:rsid w:val="00BC1D04"/>
    <w:rsid w:val="00BC421A"/>
    <w:rsid w:val="00BE2D46"/>
    <w:rsid w:val="00C047EB"/>
    <w:rsid w:val="00C04E18"/>
    <w:rsid w:val="00C22B0F"/>
    <w:rsid w:val="00C256BB"/>
    <w:rsid w:val="00C33ABA"/>
    <w:rsid w:val="00C37AF0"/>
    <w:rsid w:val="00C53298"/>
    <w:rsid w:val="00C54D74"/>
    <w:rsid w:val="00C55B5F"/>
    <w:rsid w:val="00C561E6"/>
    <w:rsid w:val="00C60700"/>
    <w:rsid w:val="00C64BC4"/>
    <w:rsid w:val="00C657D3"/>
    <w:rsid w:val="00C80E02"/>
    <w:rsid w:val="00C81961"/>
    <w:rsid w:val="00C82DA1"/>
    <w:rsid w:val="00C83FC1"/>
    <w:rsid w:val="00C86F71"/>
    <w:rsid w:val="00C90796"/>
    <w:rsid w:val="00C91144"/>
    <w:rsid w:val="00C95D01"/>
    <w:rsid w:val="00CA2788"/>
    <w:rsid w:val="00CA2901"/>
    <w:rsid w:val="00CA5273"/>
    <w:rsid w:val="00CA6FA1"/>
    <w:rsid w:val="00CB0093"/>
    <w:rsid w:val="00CB59D3"/>
    <w:rsid w:val="00CC2D4B"/>
    <w:rsid w:val="00CC2F99"/>
    <w:rsid w:val="00CC7EC3"/>
    <w:rsid w:val="00CD1E5C"/>
    <w:rsid w:val="00CD5EB8"/>
    <w:rsid w:val="00CE5E2B"/>
    <w:rsid w:val="00CF3500"/>
    <w:rsid w:val="00CF3E85"/>
    <w:rsid w:val="00CF77BB"/>
    <w:rsid w:val="00D1156B"/>
    <w:rsid w:val="00D1741D"/>
    <w:rsid w:val="00D17B2D"/>
    <w:rsid w:val="00D21324"/>
    <w:rsid w:val="00D216ED"/>
    <w:rsid w:val="00D23E43"/>
    <w:rsid w:val="00D26FC4"/>
    <w:rsid w:val="00D313C0"/>
    <w:rsid w:val="00D32C81"/>
    <w:rsid w:val="00D3311F"/>
    <w:rsid w:val="00D33E5E"/>
    <w:rsid w:val="00D36684"/>
    <w:rsid w:val="00D37C79"/>
    <w:rsid w:val="00D44FCB"/>
    <w:rsid w:val="00D53188"/>
    <w:rsid w:val="00D61C87"/>
    <w:rsid w:val="00D622FB"/>
    <w:rsid w:val="00D67F1B"/>
    <w:rsid w:val="00D819CE"/>
    <w:rsid w:val="00D84C51"/>
    <w:rsid w:val="00D85A99"/>
    <w:rsid w:val="00DA2EB1"/>
    <w:rsid w:val="00DA51AB"/>
    <w:rsid w:val="00DB22C3"/>
    <w:rsid w:val="00DB5865"/>
    <w:rsid w:val="00DB5906"/>
    <w:rsid w:val="00DD4F3C"/>
    <w:rsid w:val="00DD7040"/>
    <w:rsid w:val="00DE0FC1"/>
    <w:rsid w:val="00DF4BB4"/>
    <w:rsid w:val="00DF607B"/>
    <w:rsid w:val="00E0672F"/>
    <w:rsid w:val="00E10E72"/>
    <w:rsid w:val="00E1586E"/>
    <w:rsid w:val="00E2037B"/>
    <w:rsid w:val="00E23C29"/>
    <w:rsid w:val="00E306D1"/>
    <w:rsid w:val="00E40E48"/>
    <w:rsid w:val="00E53747"/>
    <w:rsid w:val="00E54A6F"/>
    <w:rsid w:val="00E6243F"/>
    <w:rsid w:val="00E66672"/>
    <w:rsid w:val="00E66BFA"/>
    <w:rsid w:val="00E67AFD"/>
    <w:rsid w:val="00E7070F"/>
    <w:rsid w:val="00E75A1C"/>
    <w:rsid w:val="00EA4460"/>
    <w:rsid w:val="00EA64D2"/>
    <w:rsid w:val="00EB60E1"/>
    <w:rsid w:val="00EC79CF"/>
    <w:rsid w:val="00ED3DAD"/>
    <w:rsid w:val="00ED74B2"/>
    <w:rsid w:val="00EE6603"/>
    <w:rsid w:val="00EF25AC"/>
    <w:rsid w:val="00EF5115"/>
    <w:rsid w:val="00EF5B1F"/>
    <w:rsid w:val="00F05FF2"/>
    <w:rsid w:val="00F0683D"/>
    <w:rsid w:val="00F17D24"/>
    <w:rsid w:val="00F20196"/>
    <w:rsid w:val="00F22848"/>
    <w:rsid w:val="00F31D27"/>
    <w:rsid w:val="00F36FC8"/>
    <w:rsid w:val="00F37CFB"/>
    <w:rsid w:val="00F43919"/>
    <w:rsid w:val="00F655F9"/>
    <w:rsid w:val="00F66800"/>
    <w:rsid w:val="00F674C9"/>
    <w:rsid w:val="00F677FD"/>
    <w:rsid w:val="00F67DF2"/>
    <w:rsid w:val="00F731F4"/>
    <w:rsid w:val="00F74A74"/>
    <w:rsid w:val="00F84745"/>
    <w:rsid w:val="00F85339"/>
    <w:rsid w:val="00F919BD"/>
    <w:rsid w:val="00F93DEA"/>
    <w:rsid w:val="00FB7284"/>
    <w:rsid w:val="00FC4F86"/>
    <w:rsid w:val="00FD058F"/>
    <w:rsid w:val="00FD0F30"/>
    <w:rsid w:val="00FD253A"/>
    <w:rsid w:val="00FD3393"/>
    <w:rsid w:val="00FD3A9F"/>
    <w:rsid w:val="00FD4627"/>
    <w:rsid w:val="00FD69E1"/>
    <w:rsid w:val="00FE3CBD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28FF1"/>
  <w15:chartTrackingRefBased/>
  <w15:docId w15:val="{F496739E-E4AA-4F60-97E1-F170BE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</w:tabs>
    </w:pPr>
    <w:rPr>
      <w:rFonts w:ascii="Macedonian Tms" w:hAnsi="Macedonian Tms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134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clear" w:pos="1134"/>
      </w:tabs>
      <w:jc w:val="center"/>
    </w:pPr>
    <w:rPr>
      <w:rFonts w:ascii="MAC C Times" w:hAnsi="MAC C Times"/>
      <w:szCs w:val="24"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1134"/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clear" w:pos="1134"/>
        <w:tab w:val="left" w:pos="540"/>
      </w:tabs>
      <w:autoSpaceDE w:val="0"/>
      <w:autoSpaceDN w:val="0"/>
      <w:adjustRightInd w:val="0"/>
      <w:spacing w:line="280" w:lineRule="exact"/>
      <w:ind w:firstLine="360"/>
      <w:jc w:val="both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F674C9"/>
    <w:pPr>
      <w:tabs>
        <w:tab w:val="clear" w:pos="1134"/>
      </w:tabs>
      <w:jc w:val="center"/>
    </w:pPr>
    <w:rPr>
      <w:rFonts w:ascii="Times New Roman" w:hAnsi="Times New Roman"/>
    </w:rPr>
  </w:style>
  <w:style w:type="paragraph" w:customStyle="1" w:styleId="Default">
    <w:name w:val="Default"/>
    <w:rsid w:val="00E707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7070F"/>
    <w:pPr>
      <w:tabs>
        <w:tab w:val="clear" w:pos="1134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AE4E6B"/>
    <w:pPr>
      <w:tabs>
        <w:tab w:val="clear" w:pos="1134"/>
      </w:tabs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95CB-B5C1-4D5D-8FE6-95BC9C2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Stopanska Banka AD Skopje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danica.arsova</cp:lastModifiedBy>
  <cp:revision>4</cp:revision>
  <cp:lastPrinted>2016-05-30T14:32:00Z</cp:lastPrinted>
  <dcterms:created xsi:type="dcterms:W3CDTF">2021-04-13T12:52:00Z</dcterms:created>
  <dcterms:modified xsi:type="dcterms:W3CDTF">2022-04-26T13:04:00Z</dcterms:modified>
</cp:coreProperties>
</file>